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8446C" w14:textId="77777777" w:rsidR="00357BD6" w:rsidRDefault="00357BD6" w:rsidP="00357BD6">
      <w:pPr>
        <w:pStyle w:val="Title"/>
        <w:jc w:val="center"/>
        <w:outlineLvl w:val="0"/>
        <w:rPr>
          <w:b/>
          <w:sz w:val="144"/>
        </w:rPr>
      </w:pPr>
      <w:bookmarkStart w:id="0" w:name="_Toc523486579"/>
      <w:r w:rsidRPr="00DE747E">
        <w:rPr>
          <w:b/>
          <w:sz w:val="144"/>
        </w:rPr>
        <w:t>Bocce</w:t>
      </w:r>
      <w:bookmarkEnd w:id="0"/>
    </w:p>
    <w:p w14:paraId="5A55ACD0" w14:textId="77777777" w:rsidR="00357BD6" w:rsidRPr="009C7A90" w:rsidRDefault="00357BD6" w:rsidP="00357BD6"/>
    <w:p w14:paraId="23D38FA4" w14:textId="77777777" w:rsidR="00357BD6" w:rsidRPr="00DE747E" w:rsidRDefault="00357BD6" w:rsidP="00357BD6">
      <w:pPr>
        <w:spacing w:after="120" w:line="260" w:lineRule="exact"/>
        <w:rPr>
          <w:sz w:val="24"/>
        </w:rPr>
      </w:pPr>
    </w:p>
    <w:p w14:paraId="063A4586" w14:textId="77777777" w:rsidR="00357BD6" w:rsidRPr="00DE747E" w:rsidRDefault="00357BD6" w:rsidP="00357BD6">
      <w:pPr>
        <w:spacing w:after="120" w:line="260" w:lineRule="exact"/>
        <w:rPr>
          <w:sz w:val="24"/>
        </w:rPr>
      </w:pPr>
    </w:p>
    <w:p w14:paraId="0489C8FA" w14:textId="7B943033" w:rsidR="00357BD6" w:rsidRPr="00DE747E" w:rsidRDefault="00357BD6" w:rsidP="00357BD6">
      <w:pPr>
        <w:spacing w:after="120" w:line="260" w:lineRule="exact"/>
        <w:rPr>
          <w:sz w:val="24"/>
        </w:rPr>
      </w:pPr>
      <w:r w:rsidRPr="00DE747E">
        <w:rPr>
          <w:noProof/>
          <w:sz w:val="24"/>
        </w:rPr>
        <w:drawing>
          <wp:anchor distT="0" distB="0" distL="114300" distR="114300" simplePos="0" relativeHeight="251671552" behindDoc="0" locked="0" layoutInCell="1" allowOverlap="1" wp14:anchorId="3347391B" wp14:editId="7F0A1E78">
            <wp:simplePos x="0" y="0"/>
            <wp:positionH relativeFrom="margin">
              <wp:align>center</wp:align>
            </wp:positionH>
            <wp:positionV relativeFrom="paragraph">
              <wp:posOffset>125095</wp:posOffset>
            </wp:positionV>
            <wp:extent cx="2803525" cy="2303145"/>
            <wp:effectExtent l="95250" t="95250" r="92075" b="971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 USA Games - Bocce-8.jpg"/>
                    <pic:cNvPicPr/>
                  </pic:nvPicPr>
                  <pic:blipFill rotWithShape="1">
                    <a:blip r:embed="rId7" cstate="print">
                      <a:extLst>
                        <a:ext uri="{28A0092B-C50C-407E-A947-70E740481C1C}">
                          <a14:useLocalDpi xmlns:a14="http://schemas.microsoft.com/office/drawing/2010/main" val="0"/>
                        </a:ext>
                      </a:extLst>
                    </a:blip>
                    <a:srcRect r="10335"/>
                    <a:stretch/>
                  </pic:blipFill>
                  <pic:spPr bwMode="auto">
                    <a:xfrm>
                      <a:off x="0" y="0"/>
                      <a:ext cx="2803525" cy="2303145"/>
                    </a:xfrm>
                    <a:prstGeom prst="roundRect">
                      <a:avLst>
                        <a:gd name="adj" fmla="val 8594"/>
                      </a:avLst>
                    </a:prstGeom>
                    <a:solidFill>
                      <a:srgbClr val="FFFFFF">
                        <a:shade val="85000"/>
                      </a:srgbClr>
                    </a:solidFill>
                    <a:ln w="85725" cap="flat" cmpd="thickThin" algn="ctr">
                      <a:solidFill>
                        <a:sysClr val="windowText" lastClr="000000"/>
                      </a:solidFill>
                      <a:prstDash val="solid"/>
                      <a:round/>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EFC123" w14:textId="2ED6FA2B" w:rsidR="00357BD6" w:rsidRPr="00DE747E" w:rsidRDefault="00357BD6" w:rsidP="00357BD6">
      <w:pPr>
        <w:spacing w:after="120" w:line="260" w:lineRule="exact"/>
        <w:rPr>
          <w:sz w:val="24"/>
        </w:rPr>
      </w:pPr>
    </w:p>
    <w:p w14:paraId="6CD13CE5" w14:textId="77777777" w:rsidR="00357BD6" w:rsidRPr="00DE747E" w:rsidRDefault="00357BD6" w:rsidP="00357BD6">
      <w:pPr>
        <w:spacing w:after="120" w:line="260" w:lineRule="exact"/>
        <w:rPr>
          <w:sz w:val="24"/>
        </w:rPr>
      </w:pPr>
    </w:p>
    <w:p w14:paraId="321A0D96" w14:textId="22246DAF" w:rsidR="00357BD6" w:rsidRPr="00DE747E" w:rsidRDefault="00357BD6" w:rsidP="00357BD6">
      <w:pPr>
        <w:spacing w:after="120" w:line="260" w:lineRule="exact"/>
        <w:rPr>
          <w:sz w:val="24"/>
        </w:rPr>
      </w:pPr>
    </w:p>
    <w:p w14:paraId="6A086E5F" w14:textId="338FD9E7" w:rsidR="00357BD6" w:rsidRPr="00DE747E" w:rsidRDefault="00357BD6" w:rsidP="00357BD6">
      <w:pPr>
        <w:spacing w:after="120" w:line="260" w:lineRule="exact"/>
        <w:rPr>
          <w:sz w:val="24"/>
        </w:rPr>
      </w:pPr>
    </w:p>
    <w:p w14:paraId="607F1232" w14:textId="19F8DF1E" w:rsidR="00357BD6" w:rsidRDefault="00357BD6" w:rsidP="00357BD6">
      <w:pPr>
        <w:spacing w:after="240" w:line="260" w:lineRule="exact"/>
        <w:rPr>
          <w:b/>
          <w:sz w:val="28"/>
          <w:szCs w:val="24"/>
        </w:rPr>
      </w:pPr>
    </w:p>
    <w:p w14:paraId="05E9E049" w14:textId="688284AF" w:rsidR="00357BD6" w:rsidRDefault="00357BD6" w:rsidP="00357BD6">
      <w:pPr>
        <w:spacing w:after="240" w:line="260" w:lineRule="exact"/>
        <w:jc w:val="center"/>
        <w:rPr>
          <w:b/>
          <w:sz w:val="28"/>
          <w:szCs w:val="24"/>
        </w:rPr>
      </w:pPr>
    </w:p>
    <w:p w14:paraId="784DF502" w14:textId="427EC1C2" w:rsidR="00357BD6" w:rsidRDefault="00357BD6" w:rsidP="00357BD6">
      <w:pPr>
        <w:spacing w:after="240" w:line="260" w:lineRule="exact"/>
        <w:jc w:val="center"/>
        <w:rPr>
          <w:b/>
          <w:sz w:val="28"/>
          <w:szCs w:val="24"/>
        </w:rPr>
      </w:pPr>
    </w:p>
    <w:p w14:paraId="61BBA584" w14:textId="77777777" w:rsidR="00C30B80" w:rsidRDefault="00C30B80" w:rsidP="00C30B80">
      <w:pPr>
        <w:spacing w:after="0" w:line="260" w:lineRule="exact"/>
        <w:rPr>
          <w:b/>
          <w:sz w:val="28"/>
          <w:szCs w:val="24"/>
        </w:rPr>
      </w:pPr>
    </w:p>
    <w:p w14:paraId="3E8753A1" w14:textId="38990759" w:rsidR="00357BD6" w:rsidRDefault="00357BD6" w:rsidP="00C30B80">
      <w:pPr>
        <w:spacing w:after="0" w:line="260" w:lineRule="exact"/>
        <w:sectPr w:rsidR="00357BD6" w:rsidSect="00C30B80">
          <w:headerReference w:type="default" r:id="rId8"/>
          <w:footerReference w:type="default" r:id="rId9"/>
          <w:pgSz w:w="12240" w:h="15840"/>
          <w:pgMar w:top="1440" w:right="1440" w:bottom="1440" w:left="1440" w:header="720" w:footer="2792" w:gutter="0"/>
          <w:cols w:space="720"/>
          <w:docGrid w:linePitch="360"/>
        </w:sectPr>
      </w:pPr>
    </w:p>
    <w:p w14:paraId="3F63524F" w14:textId="77777777" w:rsidR="00357BD6" w:rsidRPr="00DE747E" w:rsidRDefault="00357BD6" w:rsidP="00357BD6">
      <w:pPr>
        <w:spacing w:after="240" w:line="260" w:lineRule="exact"/>
        <w:jc w:val="center"/>
        <w:rPr>
          <w:b/>
          <w:sz w:val="28"/>
          <w:szCs w:val="24"/>
        </w:rPr>
      </w:pPr>
      <w:r w:rsidRPr="00DE747E">
        <w:rPr>
          <w:b/>
          <w:sz w:val="28"/>
          <w:szCs w:val="24"/>
        </w:rPr>
        <w:lastRenderedPageBreak/>
        <w:t>SOMI-Specific Information</w:t>
      </w:r>
    </w:p>
    <w:p w14:paraId="6059687B" w14:textId="77777777" w:rsidR="00357BD6" w:rsidRPr="00DE747E" w:rsidRDefault="00357BD6" w:rsidP="00357BD6">
      <w:pPr>
        <w:spacing w:after="0" w:line="260" w:lineRule="exact"/>
        <w:rPr>
          <w:b/>
          <w:sz w:val="24"/>
          <w:szCs w:val="24"/>
        </w:rPr>
      </w:pPr>
      <w:r w:rsidRPr="00DE747E">
        <w:rPr>
          <w:b/>
          <w:sz w:val="24"/>
          <w:szCs w:val="24"/>
        </w:rPr>
        <w:t xml:space="preserve">Sport season: </w:t>
      </w:r>
    </w:p>
    <w:p w14:paraId="610A10F8" w14:textId="77777777" w:rsidR="00357BD6" w:rsidRPr="00DE747E" w:rsidRDefault="00357BD6" w:rsidP="00357BD6">
      <w:pPr>
        <w:spacing w:after="0" w:line="260" w:lineRule="exact"/>
        <w:rPr>
          <w:sz w:val="24"/>
          <w:szCs w:val="24"/>
        </w:rPr>
      </w:pPr>
      <w:r w:rsidRPr="00DE747E">
        <w:rPr>
          <w:sz w:val="24"/>
          <w:szCs w:val="24"/>
        </w:rPr>
        <w:t>April-June</w:t>
      </w:r>
    </w:p>
    <w:p w14:paraId="5A39F593" w14:textId="77777777" w:rsidR="00357BD6" w:rsidRPr="00DE747E" w:rsidRDefault="00357BD6" w:rsidP="00357BD6">
      <w:pPr>
        <w:spacing w:after="0" w:line="260" w:lineRule="exact"/>
        <w:rPr>
          <w:sz w:val="24"/>
          <w:szCs w:val="24"/>
        </w:rPr>
      </w:pPr>
    </w:p>
    <w:p w14:paraId="7C8EEF6D" w14:textId="77777777" w:rsidR="00357BD6" w:rsidRPr="00DE747E" w:rsidRDefault="00357BD6" w:rsidP="00357BD6">
      <w:pPr>
        <w:spacing w:after="0" w:line="260" w:lineRule="exact"/>
        <w:rPr>
          <w:b/>
          <w:sz w:val="24"/>
          <w:szCs w:val="24"/>
        </w:rPr>
      </w:pPr>
      <w:r w:rsidRPr="00DE747E">
        <w:rPr>
          <w:b/>
          <w:sz w:val="24"/>
          <w:szCs w:val="24"/>
        </w:rPr>
        <w:t>Culminating State Event</w:t>
      </w:r>
    </w:p>
    <w:p w14:paraId="12841F70" w14:textId="77777777" w:rsidR="00357BD6" w:rsidRPr="00DE747E" w:rsidRDefault="00357BD6" w:rsidP="00357BD6">
      <w:pPr>
        <w:spacing w:after="0" w:line="260" w:lineRule="exact"/>
        <w:rPr>
          <w:sz w:val="24"/>
          <w:szCs w:val="24"/>
        </w:rPr>
      </w:pPr>
      <w:r w:rsidRPr="00DE747E">
        <w:rPr>
          <w:sz w:val="24"/>
          <w:szCs w:val="24"/>
        </w:rPr>
        <w:t xml:space="preserve">State Summer Games </w:t>
      </w:r>
    </w:p>
    <w:p w14:paraId="71B6C275" w14:textId="77777777" w:rsidR="00357BD6" w:rsidRPr="00DE747E" w:rsidRDefault="00357BD6" w:rsidP="00357BD6">
      <w:pPr>
        <w:spacing w:after="0" w:line="260" w:lineRule="exact"/>
        <w:rPr>
          <w:sz w:val="24"/>
          <w:szCs w:val="24"/>
        </w:rPr>
      </w:pPr>
    </w:p>
    <w:p w14:paraId="0B4EFA3E" w14:textId="77777777" w:rsidR="00357BD6" w:rsidRPr="00DE747E" w:rsidRDefault="00357BD6" w:rsidP="00357BD6">
      <w:pPr>
        <w:spacing w:after="0" w:line="260" w:lineRule="exact"/>
        <w:rPr>
          <w:b/>
          <w:sz w:val="24"/>
          <w:szCs w:val="24"/>
        </w:rPr>
      </w:pPr>
      <w:r w:rsidRPr="00DE747E">
        <w:rPr>
          <w:b/>
          <w:sz w:val="24"/>
          <w:szCs w:val="24"/>
        </w:rPr>
        <w:t xml:space="preserve">Events Offered </w:t>
      </w:r>
    </w:p>
    <w:p w14:paraId="6FE2DA30" w14:textId="77777777" w:rsidR="00357BD6" w:rsidRPr="00DE747E" w:rsidRDefault="00357BD6" w:rsidP="00357BD6">
      <w:pPr>
        <w:spacing w:after="0" w:line="260" w:lineRule="exact"/>
        <w:rPr>
          <w:sz w:val="24"/>
          <w:szCs w:val="24"/>
        </w:rPr>
      </w:pPr>
      <w:r w:rsidRPr="00DE747E">
        <w:rPr>
          <w:sz w:val="24"/>
          <w:szCs w:val="24"/>
        </w:rPr>
        <w:t xml:space="preserve">Singles </w:t>
      </w:r>
    </w:p>
    <w:p w14:paraId="6CD95015" w14:textId="77777777" w:rsidR="00357BD6" w:rsidRPr="00DE747E" w:rsidRDefault="00357BD6" w:rsidP="00357BD6">
      <w:pPr>
        <w:spacing w:after="0" w:line="260" w:lineRule="exact"/>
        <w:rPr>
          <w:sz w:val="24"/>
          <w:szCs w:val="24"/>
        </w:rPr>
      </w:pPr>
      <w:r w:rsidRPr="00DE747E">
        <w:rPr>
          <w:sz w:val="24"/>
          <w:szCs w:val="24"/>
        </w:rPr>
        <w:t>Doubles</w:t>
      </w:r>
    </w:p>
    <w:p w14:paraId="67E21E27" w14:textId="77777777" w:rsidR="00357BD6" w:rsidRPr="00DE747E" w:rsidRDefault="00357BD6" w:rsidP="00357BD6">
      <w:pPr>
        <w:spacing w:after="0" w:line="260" w:lineRule="exact"/>
        <w:rPr>
          <w:sz w:val="24"/>
          <w:szCs w:val="24"/>
        </w:rPr>
      </w:pPr>
      <w:r w:rsidRPr="00DE747E">
        <w:rPr>
          <w:sz w:val="24"/>
          <w:szCs w:val="24"/>
        </w:rPr>
        <w:t>Modified Singles</w:t>
      </w:r>
    </w:p>
    <w:p w14:paraId="68ABA6FE" w14:textId="77777777" w:rsidR="00357BD6" w:rsidRPr="00DE747E" w:rsidRDefault="00357BD6" w:rsidP="00357BD6">
      <w:pPr>
        <w:spacing w:after="0" w:line="260" w:lineRule="exact"/>
        <w:rPr>
          <w:sz w:val="24"/>
          <w:szCs w:val="24"/>
        </w:rPr>
      </w:pPr>
      <w:r w:rsidRPr="00DE747E">
        <w:rPr>
          <w:sz w:val="24"/>
          <w:szCs w:val="24"/>
        </w:rPr>
        <w:t xml:space="preserve">Modified Doubles </w:t>
      </w:r>
    </w:p>
    <w:p w14:paraId="1C323C89" w14:textId="77777777" w:rsidR="00357BD6" w:rsidRPr="00DE747E" w:rsidRDefault="00357BD6" w:rsidP="00357BD6">
      <w:pPr>
        <w:spacing w:after="0" w:line="260" w:lineRule="exact"/>
        <w:rPr>
          <w:sz w:val="24"/>
          <w:szCs w:val="24"/>
        </w:rPr>
      </w:pPr>
      <w:r w:rsidRPr="00DE747E">
        <w:rPr>
          <w:sz w:val="24"/>
          <w:szCs w:val="24"/>
        </w:rPr>
        <w:t xml:space="preserve">Unified Sports® Bocce Doubles (two players per team) </w:t>
      </w:r>
    </w:p>
    <w:p w14:paraId="4E491A94" w14:textId="77777777" w:rsidR="00357BD6" w:rsidRPr="00DE747E" w:rsidRDefault="00357BD6" w:rsidP="00357BD6">
      <w:pPr>
        <w:spacing w:after="0" w:line="260" w:lineRule="exact"/>
        <w:rPr>
          <w:sz w:val="24"/>
          <w:szCs w:val="24"/>
        </w:rPr>
      </w:pPr>
      <w:r w:rsidRPr="00DE747E">
        <w:rPr>
          <w:sz w:val="24"/>
          <w:szCs w:val="24"/>
        </w:rPr>
        <w:t xml:space="preserve">Unified Sports Bocce Team (four players per team) </w:t>
      </w:r>
    </w:p>
    <w:p w14:paraId="658D6C31" w14:textId="77777777" w:rsidR="00357BD6" w:rsidRPr="00DE747E" w:rsidRDefault="00357BD6" w:rsidP="00357BD6">
      <w:pPr>
        <w:spacing w:after="0" w:line="260" w:lineRule="exact"/>
        <w:rPr>
          <w:sz w:val="24"/>
          <w:szCs w:val="24"/>
        </w:rPr>
      </w:pPr>
    </w:p>
    <w:p w14:paraId="7D7C7820" w14:textId="77777777" w:rsidR="00357BD6" w:rsidRPr="00DE747E" w:rsidRDefault="00357BD6" w:rsidP="00357BD6">
      <w:pPr>
        <w:spacing w:after="0" w:line="260" w:lineRule="exact"/>
        <w:rPr>
          <w:b/>
          <w:sz w:val="24"/>
          <w:szCs w:val="24"/>
        </w:rPr>
      </w:pPr>
      <w:r w:rsidRPr="00DE747E">
        <w:rPr>
          <w:b/>
          <w:sz w:val="24"/>
          <w:szCs w:val="24"/>
        </w:rPr>
        <w:t>National Governing Body</w:t>
      </w:r>
    </w:p>
    <w:p w14:paraId="2B196C25" w14:textId="77777777" w:rsidR="00357BD6" w:rsidRPr="00DE747E" w:rsidRDefault="00357BD6" w:rsidP="00357BD6">
      <w:pPr>
        <w:spacing w:after="0" w:line="260" w:lineRule="exact"/>
        <w:rPr>
          <w:sz w:val="24"/>
          <w:szCs w:val="24"/>
        </w:rPr>
      </w:pPr>
      <w:r w:rsidRPr="00DE747E">
        <w:rPr>
          <w:sz w:val="24"/>
          <w:szCs w:val="24"/>
        </w:rPr>
        <w:t xml:space="preserve">International Bocce Association, Inc. </w:t>
      </w:r>
    </w:p>
    <w:p w14:paraId="09569F7C" w14:textId="77777777" w:rsidR="00357BD6" w:rsidRPr="00DE747E" w:rsidRDefault="00357BD6" w:rsidP="00357BD6">
      <w:pPr>
        <w:spacing w:after="0" w:line="260" w:lineRule="exact"/>
        <w:rPr>
          <w:sz w:val="24"/>
          <w:szCs w:val="24"/>
        </w:rPr>
      </w:pPr>
      <w:r w:rsidRPr="00DE747E">
        <w:rPr>
          <w:sz w:val="24"/>
          <w:szCs w:val="24"/>
        </w:rPr>
        <w:t xml:space="preserve">187 Proctor Blvd. </w:t>
      </w:r>
    </w:p>
    <w:p w14:paraId="5B311BEE" w14:textId="77777777" w:rsidR="00357BD6" w:rsidRPr="00DE747E" w:rsidRDefault="00357BD6" w:rsidP="00357BD6">
      <w:pPr>
        <w:spacing w:after="0" w:line="260" w:lineRule="exact"/>
        <w:rPr>
          <w:sz w:val="24"/>
          <w:szCs w:val="24"/>
        </w:rPr>
      </w:pPr>
      <w:r w:rsidRPr="00DE747E">
        <w:rPr>
          <w:sz w:val="24"/>
          <w:szCs w:val="24"/>
        </w:rPr>
        <w:t>Utica, NY 13501 (315) 773-9611</w:t>
      </w:r>
    </w:p>
    <w:p w14:paraId="06096908" w14:textId="77777777" w:rsidR="00357BD6" w:rsidRPr="00DE747E" w:rsidRDefault="00357BD6" w:rsidP="00357BD6">
      <w:pPr>
        <w:spacing w:line="260" w:lineRule="exact"/>
        <w:rPr>
          <w:sz w:val="24"/>
          <w:szCs w:val="24"/>
        </w:rPr>
      </w:pPr>
    </w:p>
    <w:p w14:paraId="320F1D24" w14:textId="77777777" w:rsidR="00357BD6" w:rsidRPr="00DE747E" w:rsidRDefault="00357BD6" w:rsidP="00357BD6">
      <w:pPr>
        <w:widowControl w:val="0"/>
        <w:spacing w:line="260" w:lineRule="exact"/>
        <w:jc w:val="center"/>
        <w:rPr>
          <w:b/>
          <w:bCs/>
          <w:sz w:val="24"/>
          <w:szCs w:val="24"/>
        </w:rPr>
      </w:pPr>
    </w:p>
    <w:p w14:paraId="08DDC1A0" w14:textId="77777777" w:rsidR="00357BD6" w:rsidRPr="00DE747E" w:rsidRDefault="00357BD6" w:rsidP="00357BD6">
      <w:pPr>
        <w:widowControl w:val="0"/>
        <w:spacing w:line="260" w:lineRule="exact"/>
        <w:jc w:val="center"/>
        <w:rPr>
          <w:b/>
          <w:bCs/>
          <w:sz w:val="24"/>
          <w:szCs w:val="24"/>
        </w:rPr>
      </w:pPr>
    </w:p>
    <w:p w14:paraId="3E59DEE8" w14:textId="77777777" w:rsidR="00357BD6" w:rsidRPr="00DE747E" w:rsidRDefault="00357BD6" w:rsidP="00357BD6">
      <w:pPr>
        <w:widowControl w:val="0"/>
        <w:spacing w:line="260" w:lineRule="exact"/>
        <w:jc w:val="center"/>
        <w:rPr>
          <w:b/>
          <w:bCs/>
          <w:sz w:val="24"/>
          <w:szCs w:val="24"/>
        </w:rPr>
      </w:pPr>
    </w:p>
    <w:p w14:paraId="18C94493" w14:textId="77777777" w:rsidR="00357BD6" w:rsidRPr="00DE747E" w:rsidRDefault="00357BD6" w:rsidP="00357BD6">
      <w:pPr>
        <w:widowControl w:val="0"/>
        <w:spacing w:line="260" w:lineRule="exact"/>
        <w:jc w:val="center"/>
        <w:rPr>
          <w:b/>
          <w:bCs/>
          <w:sz w:val="24"/>
          <w:szCs w:val="24"/>
        </w:rPr>
      </w:pPr>
    </w:p>
    <w:p w14:paraId="7C586A27" w14:textId="77777777" w:rsidR="00357BD6" w:rsidRPr="00DE747E" w:rsidRDefault="00357BD6" w:rsidP="00357BD6">
      <w:pPr>
        <w:widowControl w:val="0"/>
        <w:spacing w:line="260" w:lineRule="exact"/>
        <w:jc w:val="center"/>
        <w:rPr>
          <w:b/>
          <w:bCs/>
          <w:sz w:val="24"/>
          <w:szCs w:val="24"/>
        </w:rPr>
      </w:pPr>
    </w:p>
    <w:p w14:paraId="66ED678E" w14:textId="77777777" w:rsidR="00357BD6" w:rsidRPr="00DE747E" w:rsidRDefault="00357BD6" w:rsidP="00357BD6">
      <w:pPr>
        <w:widowControl w:val="0"/>
        <w:spacing w:line="260" w:lineRule="exact"/>
        <w:jc w:val="center"/>
        <w:rPr>
          <w:b/>
          <w:bCs/>
          <w:sz w:val="24"/>
          <w:szCs w:val="24"/>
        </w:rPr>
      </w:pPr>
    </w:p>
    <w:p w14:paraId="3CAAA97F" w14:textId="77777777" w:rsidR="00357BD6" w:rsidRPr="00DE747E" w:rsidRDefault="00357BD6" w:rsidP="00357BD6">
      <w:pPr>
        <w:widowControl w:val="0"/>
        <w:spacing w:line="260" w:lineRule="exact"/>
        <w:jc w:val="center"/>
        <w:rPr>
          <w:b/>
          <w:bCs/>
          <w:sz w:val="24"/>
          <w:szCs w:val="24"/>
        </w:rPr>
      </w:pPr>
    </w:p>
    <w:p w14:paraId="7A355116" w14:textId="77777777" w:rsidR="00357BD6" w:rsidRPr="00DE747E" w:rsidRDefault="00357BD6" w:rsidP="00357BD6">
      <w:pPr>
        <w:widowControl w:val="0"/>
        <w:spacing w:line="260" w:lineRule="exact"/>
        <w:jc w:val="center"/>
        <w:rPr>
          <w:b/>
          <w:bCs/>
          <w:sz w:val="24"/>
          <w:szCs w:val="24"/>
        </w:rPr>
      </w:pPr>
    </w:p>
    <w:p w14:paraId="6A74C508" w14:textId="77777777" w:rsidR="00357BD6" w:rsidRPr="00DE747E" w:rsidRDefault="00357BD6" w:rsidP="00357BD6">
      <w:pPr>
        <w:widowControl w:val="0"/>
        <w:spacing w:line="260" w:lineRule="exact"/>
        <w:jc w:val="center"/>
        <w:rPr>
          <w:b/>
          <w:bCs/>
          <w:sz w:val="24"/>
          <w:szCs w:val="24"/>
        </w:rPr>
      </w:pPr>
    </w:p>
    <w:p w14:paraId="1CB7B07B" w14:textId="77777777" w:rsidR="00357BD6" w:rsidRPr="00DE747E" w:rsidRDefault="00357BD6" w:rsidP="00357BD6">
      <w:pPr>
        <w:widowControl w:val="0"/>
        <w:spacing w:line="260" w:lineRule="exact"/>
        <w:jc w:val="center"/>
        <w:rPr>
          <w:b/>
          <w:bCs/>
          <w:sz w:val="24"/>
          <w:szCs w:val="24"/>
        </w:rPr>
      </w:pPr>
    </w:p>
    <w:p w14:paraId="4DFA19BA" w14:textId="77777777" w:rsidR="00357BD6" w:rsidRPr="00DE747E" w:rsidRDefault="00357BD6" w:rsidP="00357BD6">
      <w:pPr>
        <w:widowControl w:val="0"/>
        <w:spacing w:line="260" w:lineRule="exact"/>
        <w:jc w:val="center"/>
        <w:rPr>
          <w:b/>
          <w:bCs/>
          <w:sz w:val="24"/>
          <w:szCs w:val="24"/>
        </w:rPr>
      </w:pPr>
    </w:p>
    <w:p w14:paraId="0EB9D382" w14:textId="77777777" w:rsidR="00357BD6" w:rsidRPr="00DE747E" w:rsidRDefault="00357BD6" w:rsidP="00357BD6">
      <w:pPr>
        <w:widowControl w:val="0"/>
        <w:spacing w:line="260" w:lineRule="exact"/>
        <w:jc w:val="center"/>
        <w:rPr>
          <w:b/>
          <w:bCs/>
          <w:sz w:val="24"/>
          <w:szCs w:val="24"/>
        </w:rPr>
      </w:pPr>
    </w:p>
    <w:p w14:paraId="09F3DB07" w14:textId="77777777" w:rsidR="00357BD6" w:rsidRPr="00DE747E" w:rsidRDefault="00357BD6" w:rsidP="00357BD6">
      <w:pPr>
        <w:widowControl w:val="0"/>
        <w:spacing w:line="260" w:lineRule="exact"/>
        <w:jc w:val="center"/>
        <w:rPr>
          <w:b/>
          <w:bCs/>
          <w:sz w:val="24"/>
          <w:szCs w:val="24"/>
        </w:rPr>
      </w:pPr>
    </w:p>
    <w:p w14:paraId="6B2642E1" w14:textId="77777777" w:rsidR="00357BD6" w:rsidRPr="00DE747E" w:rsidRDefault="00357BD6" w:rsidP="00357BD6">
      <w:pPr>
        <w:widowControl w:val="0"/>
        <w:spacing w:line="260" w:lineRule="exact"/>
        <w:jc w:val="center"/>
        <w:rPr>
          <w:b/>
          <w:bCs/>
          <w:sz w:val="24"/>
          <w:szCs w:val="24"/>
        </w:rPr>
      </w:pPr>
    </w:p>
    <w:p w14:paraId="35E09971" w14:textId="77777777" w:rsidR="00357BD6" w:rsidRPr="00DE747E" w:rsidRDefault="00357BD6" w:rsidP="00357BD6">
      <w:pPr>
        <w:widowControl w:val="0"/>
        <w:spacing w:line="260" w:lineRule="exact"/>
        <w:jc w:val="center"/>
        <w:rPr>
          <w:b/>
          <w:bCs/>
          <w:sz w:val="24"/>
          <w:szCs w:val="24"/>
        </w:rPr>
      </w:pPr>
    </w:p>
    <w:p w14:paraId="046B4684" w14:textId="77777777" w:rsidR="00357BD6" w:rsidRPr="00DE747E" w:rsidRDefault="00357BD6" w:rsidP="00357BD6">
      <w:pPr>
        <w:widowControl w:val="0"/>
        <w:spacing w:line="260" w:lineRule="exact"/>
        <w:jc w:val="center"/>
        <w:rPr>
          <w:b/>
          <w:bCs/>
          <w:sz w:val="24"/>
          <w:szCs w:val="24"/>
        </w:rPr>
      </w:pPr>
    </w:p>
    <w:p w14:paraId="36355F62" w14:textId="77777777" w:rsidR="00357BD6" w:rsidRDefault="00357BD6" w:rsidP="00357BD6">
      <w:pPr>
        <w:widowControl w:val="0"/>
        <w:spacing w:after="240" w:line="260" w:lineRule="exact"/>
        <w:rPr>
          <w:b/>
          <w:bCs/>
          <w:sz w:val="24"/>
          <w:szCs w:val="24"/>
        </w:rPr>
      </w:pPr>
    </w:p>
    <w:p w14:paraId="5B8A71CA" w14:textId="0AF3634E" w:rsidR="00357BD6" w:rsidRPr="00DE747E" w:rsidRDefault="00357BD6" w:rsidP="00357BD6">
      <w:pPr>
        <w:widowControl w:val="0"/>
        <w:spacing w:after="240" w:line="260" w:lineRule="exact"/>
        <w:jc w:val="center"/>
        <w:rPr>
          <w:b/>
          <w:bCs/>
          <w:sz w:val="28"/>
          <w:szCs w:val="24"/>
        </w:rPr>
      </w:pPr>
      <w:r w:rsidRPr="00DE747E">
        <w:rPr>
          <w:b/>
          <w:bCs/>
          <w:sz w:val="28"/>
          <w:szCs w:val="24"/>
        </w:rPr>
        <w:lastRenderedPageBreak/>
        <w:t>Uniform Guidelines</w:t>
      </w:r>
    </w:p>
    <w:p w14:paraId="693C36B6" w14:textId="77777777" w:rsidR="00357BD6" w:rsidRPr="00DE747E" w:rsidRDefault="00357BD6" w:rsidP="00357BD6">
      <w:pPr>
        <w:pStyle w:val="BodyText"/>
        <w:numPr>
          <w:ilvl w:val="0"/>
          <w:numId w:val="14"/>
        </w:numPr>
        <w:autoSpaceDE/>
        <w:autoSpaceDN/>
        <w:spacing w:after="120" w:line="260" w:lineRule="exact"/>
        <w:ind w:left="720"/>
        <w:rPr>
          <w:sz w:val="24"/>
        </w:rPr>
      </w:pPr>
      <w:r w:rsidRPr="00DE747E">
        <w:rPr>
          <w:sz w:val="24"/>
        </w:rPr>
        <w:t xml:space="preserve">Preferred Uniform: White collared shirt or T-shirt and dress shorts/pants. </w:t>
      </w:r>
    </w:p>
    <w:p w14:paraId="460BC646" w14:textId="77777777" w:rsidR="00357BD6" w:rsidRPr="00DE747E" w:rsidRDefault="00357BD6" w:rsidP="00357BD6">
      <w:pPr>
        <w:pStyle w:val="BodyText"/>
        <w:numPr>
          <w:ilvl w:val="0"/>
          <w:numId w:val="14"/>
        </w:numPr>
        <w:autoSpaceDE/>
        <w:autoSpaceDN/>
        <w:spacing w:after="120" w:line="260" w:lineRule="exact"/>
        <w:ind w:left="720"/>
        <w:rPr>
          <w:sz w:val="24"/>
        </w:rPr>
      </w:pPr>
      <w:r w:rsidRPr="00DE747E">
        <w:rPr>
          <w:sz w:val="24"/>
        </w:rPr>
        <w:t xml:space="preserve">All members of bocce team must wear shirts and shorts/pants that are identical in color and style. Although not required, white is the traditional color of shirts in the sport of bocce. </w:t>
      </w:r>
    </w:p>
    <w:p w14:paraId="4CC24352" w14:textId="77777777" w:rsidR="00357BD6" w:rsidRPr="00DE747E" w:rsidRDefault="00357BD6" w:rsidP="00357BD6">
      <w:pPr>
        <w:pStyle w:val="BodyText"/>
        <w:numPr>
          <w:ilvl w:val="0"/>
          <w:numId w:val="14"/>
        </w:numPr>
        <w:autoSpaceDE/>
        <w:autoSpaceDN/>
        <w:spacing w:after="120" w:line="260" w:lineRule="exact"/>
        <w:ind w:left="720"/>
        <w:rPr>
          <w:sz w:val="24"/>
        </w:rPr>
      </w:pPr>
      <w:r w:rsidRPr="00DE747E">
        <w:rPr>
          <w:sz w:val="24"/>
        </w:rPr>
        <w:t xml:space="preserve">Shoes: Closed toe shoes or smooth soled athletic shoes are recommended. Shoes with any type of spikes are prohibited.  Shoe should not damage or disrupt the court surface. </w:t>
      </w:r>
    </w:p>
    <w:p w14:paraId="539D7D1A" w14:textId="77777777" w:rsidR="00357BD6" w:rsidRPr="00DE747E" w:rsidRDefault="00357BD6" w:rsidP="00357BD6">
      <w:pPr>
        <w:pStyle w:val="BodyText"/>
        <w:numPr>
          <w:ilvl w:val="0"/>
          <w:numId w:val="14"/>
        </w:numPr>
        <w:autoSpaceDE/>
        <w:autoSpaceDN/>
        <w:spacing w:after="120" w:line="260" w:lineRule="exact"/>
        <w:ind w:left="720"/>
        <w:rPr>
          <w:sz w:val="24"/>
        </w:rPr>
      </w:pPr>
      <w:r w:rsidRPr="00DE747E">
        <w:rPr>
          <w:sz w:val="24"/>
        </w:rPr>
        <w:t xml:space="preserve">Jewelry and denim may not be worn during competition or practice. Headwear for religious or medical reasons are acceptable but must be brought to the attention of the Games Director prior to competition.  </w:t>
      </w:r>
    </w:p>
    <w:p w14:paraId="5BD51FE4" w14:textId="77777777" w:rsidR="00357BD6" w:rsidRPr="00DE747E" w:rsidRDefault="00357BD6" w:rsidP="00357BD6">
      <w:pPr>
        <w:widowControl w:val="0"/>
        <w:spacing w:line="260" w:lineRule="exact"/>
      </w:pPr>
      <w:r w:rsidRPr="00DE747E">
        <w:t> </w:t>
      </w:r>
    </w:p>
    <w:p w14:paraId="1A3558AE" w14:textId="77777777" w:rsidR="00357BD6" w:rsidRPr="00DE747E" w:rsidRDefault="00357BD6" w:rsidP="00357BD6">
      <w:pPr>
        <w:widowControl w:val="0"/>
        <w:spacing w:line="260" w:lineRule="exact"/>
        <w:rPr>
          <w:sz w:val="24"/>
          <w:szCs w:val="24"/>
        </w:rPr>
      </w:pPr>
    </w:p>
    <w:p w14:paraId="0B97BF71" w14:textId="77777777" w:rsidR="00357BD6" w:rsidRPr="00DE747E" w:rsidRDefault="00357BD6" w:rsidP="00357BD6">
      <w:pPr>
        <w:pStyle w:val="BodyText"/>
        <w:spacing w:line="260" w:lineRule="exact"/>
        <w:rPr>
          <w:rFonts w:asciiTheme="minorHAnsi" w:hAnsiTheme="minorHAnsi"/>
          <w:sz w:val="24"/>
          <w:szCs w:val="24"/>
        </w:rPr>
      </w:pPr>
    </w:p>
    <w:p w14:paraId="5797F651" w14:textId="77777777" w:rsidR="00357BD6" w:rsidRPr="00DE747E" w:rsidRDefault="00357BD6" w:rsidP="00357BD6">
      <w:pPr>
        <w:widowControl w:val="0"/>
        <w:spacing w:line="260" w:lineRule="exact"/>
        <w:rPr>
          <w:sz w:val="24"/>
          <w:szCs w:val="24"/>
        </w:rPr>
      </w:pPr>
      <w:r w:rsidRPr="00DE747E">
        <w:rPr>
          <w:sz w:val="24"/>
          <w:szCs w:val="24"/>
        </w:rPr>
        <w:t> </w:t>
      </w:r>
    </w:p>
    <w:p w14:paraId="7BD157F7" w14:textId="77777777" w:rsidR="00357BD6" w:rsidRPr="00DE747E" w:rsidRDefault="00357BD6" w:rsidP="00357BD6">
      <w:pPr>
        <w:spacing w:line="260" w:lineRule="exact"/>
        <w:jc w:val="center"/>
        <w:rPr>
          <w:b/>
          <w:sz w:val="24"/>
          <w:szCs w:val="24"/>
        </w:rPr>
      </w:pPr>
    </w:p>
    <w:p w14:paraId="29289711" w14:textId="77777777" w:rsidR="00357BD6" w:rsidRPr="00DE747E" w:rsidRDefault="00357BD6" w:rsidP="00357BD6">
      <w:pPr>
        <w:spacing w:line="260" w:lineRule="exact"/>
        <w:jc w:val="center"/>
        <w:rPr>
          <w:b/>
          <w:sz w:val="24"/>
          <w:szCs w:val="24"/>
        </w:rPr>
      </w:pPr>
    </w:p>
    <w:p w14:paraId="1538363A" w14:textId="77777777" w:rsidR="00357BD6" w:rsidRPr="00DE747E" w:rsidRDefault="00357BD6" w:rsidP="00357BD6">
      <w:pPr>
        <w:spacing w:line="260" w:lineRule="exact"/>
        <w:jc w:val="center"/>
        <w:rPr>
          <w:b/>
          <w:sz w:val="24"/>
          <w:szCs w:val="24"/>
        </w:rPr>
      </w:pPr>
    </w:p>
    <w:p w14:paraId="28851AC0" w14:textId="77777777" w:rsidR="00357BD6" w:rsidRPr="00DE747E" w:rsidRDefault="00357BD6" w:rsidP="00357BD6">
      <w:pPr>
        <w:spacing w:line="260" w:lineRule="exact"/>
        <w:jc w:val="center"/>
        <w:rPr>
          <w:b/>
          <w:sz w:val="24"/>
          <w:szCs w:val="24"/>
        </w:rPr>
      </w:pPr>
    </w:p>
    <w:p w14:paraId="155FFCC3" w14:textId="77777777" w:rsidR="00357BD6" w:rsidRPr="00DE747E" w:rsidRDefault="00357BD6" w:rsidP="00357BD6">
      <w:pPr>
        <w:spacing w:line="260" w:lineRule="exact"/>
        <w:jc w:val="center"/>
        <w:rPr>
          <w:b/>
          <w:sz w:val="24"/>
          <w:szCs w:val="24"/>
        </w:rPr>
      </w:pPr>
    </w:p>
    <w:p w14:paraId="1E70837B" w14:textId="77777777" w:rsidR="00357BD6" w:rsidRPr="00DE747E" w:rsidRDefault="00357BD6" w:rsidP="00357BD6">
      <w:pPr>
        <w:spacing w:line="260" w:lineRule="exact"/>
        <w:jc w:val="center"/>
        <w:rPr>
          <w:b/>
          <w:sz w:val="24"/>
          <w:szCs w:val="24"/>
        </w:rPr>
      </w:pPr>
    </w:p>
    <w:p w14:paraId="5D70D9D4" w14:textId="77777777" w:rsidR="00357BD6" w:rsidRPr="00DE747E" w:rsidRDefault="00357BD6" w:rsidP="00357BD6">
      <w:pPr>
        <w:spacing w:line="260" w:lineRule="exact"/>
        <w:jc w:val="center"/>
        <w:rPr>
          <w:b/>
          <w:sz w:val="24"/>
          <w:szCs w:val="24"/>
        </w:rPr>
      </w:pPr>
    </w:p>
    <w:p w14:paraId="4D61732E" w14:textId="77777777" w:rsidR="00357BD6" w:rsidRPr="00DE747E" w:rsidRDefault="00357BD6" w:rsidP="00357BD6">
      <w:pPr>
        <w:spacing w:line="260" w:lineRule="exact"/>
        <w:jc w:val="center"/>
        <w:rPr>
          <w:b/>
          <w:sz w:val="24"/>
          <w:szCs w:val="24"/>
        </w:rPr>
      </w:pPr>
    </w:p>
    <w:p w14:paraId="2E8C8B65" w14:textId="77777777" w:rsidR="00357BD6" w:rsidRPr="00DE747E" w:rsidRDefault="00357BD6" w:rsidP="00357BD6">
      <w:pPr>
        <w:spacing w:line="260" w:lineRule="exact"/>
        <w:jc w:val="center"/>
        <w:rPr>
          <w:b/>
          <w:sz w:val="24"/>
          <w:szCs w:val="24"/>
        </w:rPr>
      </w:pPr>
    </w:p>
    <w:p w14:paraId="60CC79CE" w14:textId="77777777" w:rsidR="00357BD6" w:rsidRPr="00DE747E" w:rsidRDefault="00357BD6" w:rsidP="00357BD6">
      <w:pPr>
        <w:spacing w:line="260" w:lineRule="exact"/>
        <w:jc w:val="center"/>
        <w:rPr>
          <w:b/>
          <w:sz w:val="24"/>
          <w:szCs w:val="24"/>
        </w:rPr>
      </w:pPr>
    </w:p>
    <w:p w14:paraId="1F69C50E" w14:textId="77777777" w:rsidR="00357BD6" w:rsidRPr="00DE747E" w:rsidRDefault="00357BD6" w:rsidP="00357BD6">
      <w:pPr>
        <w:spacing w:line="260" w:lineRule="exact"/>
        <w:jc w:val="center"/>
        <w:rPr>
          <w:b/>
          <w:sz w:val="24"/>
          <w:szCs w:val="24"/>
        </w:rPr>
      </w:pPr>
    </w:p>
    <w:p w14:paraId="37B96F2C" w14:textId="77777777" w:rsidR="00357BD6" w:rsidRPr="00DE747E" w:rsidRDefault="00357BD6" w:rsidP="00357BD6">
      <w:pPr>
        <w:spacing w:line="260" w:lineRule="exact"/>
        <w:jc w:val="center"/>
        <w:rPr>
          <w:b/>
          <w:sz w:val="24"/>
          <w:szCs w:val="24"/>
        </w:rPr>
      </w:pPr>
    </w:p>
    <w:p w14:paraId="5FEAB097" w14:textId="77777777" w:rsidR="00357BD6" w:rsidRPr="00DE747E" w:rsidRDefault="00357BD6" w:rsidP="00357BD6">
      <w:pPr>
        <w:spacing w:line="260" w:lineRule="exact"/>
        <w:jc w:val="center"/>
        <w:rPr>
          <w:b/>
          <w:sz w:val="24"/>
          <w:szCs w:val="24"/>
        </w:rPr>
      </w:pPr>
    </w:p>
    <w:p w14:paraId="4985873E" w14:textId="77777777" w:rsidR="00357BD6" w:rsidRPr="00DE747E" w:rsidRDefault="00357BD6" w:rsidP="00357BD6">
      <w:pPr>
        <w:spacing w:line="260" w:lineRule="exact"/>
        <w:jc w:val="center"/>
        <w:rPr>
          <w:b/>
          <w:sz w:val="24"/>
          <w:szCs w:val="24"/>
        </w:rPr>
      </w:pPr>
    </w:p>
    <w:p w14:paraId="22A22F11" w14:textId="77777777" w:rsidR="00357BD6" w:rsidRPr="00DE747E" w:rsidRDefault="00357BD6" w:rsidP="00357BD6">
      <w:pPr>
        <w:spacing w:line="260" w:lineRule="exact"/>
        <w:jc w:val="center"/>
        <w:rPr>
          <w:b/>
          <w:sz w:val="24"/>
          <w:szCs w:val="24"/>
        </w:rPr>
      </w:pPr>
    </w:p>
    <w:p w14:paraId="42F454F9" w14:textId="77777777" w:rsidR="00357BD6" w:rsidRPr="00DE747E" w:rsidRDefault="00357BD6" w:rsidP="00357BD6">
      <w:pPr>
        <w:spacing w:line="260" w:lineRule="exact"/>
        <w:jc w:val="center"/>
        <w:rPr>
          <w:b/>
          <w:sz w:val="24"/>
          <w:szCs w:val="24"/>
        </w:rPr>
      </w:pPr>
    </w:p>
    <w:p w14:paraId="326CBE55" w14:textId="77777777" w:rsidR="00357BD6" w:rsidRPr="00DE747E" w:rsidRDefault="00357BD6" w:rsidP="00357BD6">
      <w:pPr>
        <w:spacing w:line="260" w:lineRule="exact"/>
        <w:jc w:val="center"/>
        <w:rPr>
          <w:b/>
          <w:sz w:val="24"/>
          <w:szCs w:val="24"/>
        </w:rPr>
      </w:pPr>
    </w:p>
    <w:p w14:paraId="08DC6AA1" w14:textId="77777777" w:rsidR="00357BD6" w:rsidRDefault="00357BD6" w:rsidP="00357BD6">
      <w:pPr>
        <w:widowControl w:val="0"/>
        <w:spacing w:after="240" w:line="260" w:lineRule="exact"/>
        <w:rPr>
          <w:b/>
          <w:sz w:val="24"/>
          <w:szCs w:val="24"/>
        </w:rPr>
      </w:pPr>
    </w:p>
    <w:p w14:paraId="052FB8DD" w14:textId="77777777" w:rsidR="00357BD6" w:rsidRDefault="00357BD6" w:rsidP="00357BD6">
      <w:pPr>
        <w:widowControl w:val="0"/>
        <w:spacing w:after="240" w:line="260" w:lineRule="exact"/>
        <w:jc w:val="center"/>
        <w:rPr>
          <w:b/>
          <w:bCs/>
          <w:sz w:val="28"/>
          <w:szCs w:val="28"/>
        </w:rPr>
      </w:pPr>
    </w:p>
    <w:p w14:paraId="1F2337B6" w14:textId="2FC07405" w:rsidR="00357BD6" w:rsidRPr="00DE747E" w:rsidRDefault="00357BD6" w:rsidP="00357BD6">
      <w:pPr>
        <w:widowControl w:val="0"/>
        <w:spacing w:after="240" w:line="260" w:lineRule="exact"/>
        <w:jc w:val="center"/>
        <w:rPr>
          <w:b/>
          <w:bCs/>
          <w:sz w:val="28"/>
          <w:szCs w:val="28"/>
        </w:rPr>
      </w:pPr>
      <w:r w:rsidRPr="00DE747E">
        <w:rPr>
          <w:b/>
          <w:bCs/>
          <w:sz w:val="28"/>
          <w:szCs w:val="28"/>
        </w:rPr>
        <w:lastRenderedPageBreak/>
        <w:t>Court Layout</w:t>
      </w:r>
    </w:p>
    <w:p w14:paraId="251D0F58" w14:textId="77777777" w:rsidR="00357BD6" w:rsidRPr="00DE747E" w:rsidRDefault="00357BD6" w:rsidP="00357BD6">
      <w:pPr>
        <w:pStyle w:val="BodyText"/>
        <w:numPr>
          <w:ilvl w:val="0"/>
          <w:numId w:val="15"/>
        </w:numPr>
        <w:autoSpaceDE/>
        <w:autoSpaceDN/>
        <w:spacing w:after="120" w:line="260" w:lineRule="exact"/>
        <w:rPr>
          <w:sz w:val="24"/>
        </w:rPr>
      </w:pPr>
      <w:r w:rsidRPr="00DE747E">
        <w:rPr>
          <w:sz w:val="24"/>
        </w:rPr>
        <w:t xml:space="preserve">Court surface may be composed of stone-dust, dirt, clay, grass or artificial surface provided that there are no permanent or temporary obstructions in the court that would interfere with the </w:t>
      </w:r>
      <w:proofErr w:type="gramStart"/>
      <w:r w:rsidRPr="00DE747E">
        <w:rPr>
          <w:sz w:val="24"/>
        </w:rPr>
        <w:t>straight line</w:t>
      </w:r>
      <w:proofErr w:type="gramEnd"/>
      <w:r w:rsidRPr="00DE747E">
        <w:rPr>
          <w:sz w:val="24"/>
        </w:rPr>
        <w:t xml:space="preserve"> delivery of a ball from any direction. These obstructions do not include variations in grade or consistency or terrain. </w:t>
      </w:r>
    </w:p>
    <w:p w14:paraId="66E26EB8" w14:textId="77777777" w:rsidR="00357BD6" w:rsidRPr="00DE747E" w:rsidRDefault="00357BD6" w:rsidP="00357BD6">
      <w:pPr>
        <w:pStyle w:val="BodyText"/>
        <w:numPr>
          <w:ilvl w:val="0"/>
          <w:numId w:val="15"/>
        </w:numPr>
        <w:autoSpaceDE/>
        <w:autoSpaceDN/>
        <w:spacing w:after="120" w:line="260" w:lineRule="exact"/>
        <w:rPr>
          <w:sz w:val="24"/>
        </w:rPr>
      </w:pPr>
      <w:r w:rsidRPr="00DE747E">
        <w:rPr>
          <w:sz w:val="24"/>
        </w:rPr>
        <w:t xml:space="preserve">Court walls are the side and end walls of the court and may be composed of any rigid material. The walls must be at least as high as the bocce balls at all points. The side or end walls may be utilized during play for bank shots or rebound shots. </w:t>
      </w:r>
    </w:p>
    <w:p w14:paraId="17BE7B30" w14:textId="77777777" w:rsidR="00357BD6" w:rsidRPr="00DE747E" w:rsidRDefault="00357BD6" w:rsidP="00357BD6">
      <w:pPr>
        <w:pStyle w:val="BodyText"/>
        <w:numPr>
          <w:ilvl w:val="0"/>
          <w:numId w:val="15"/>
        </w:numPr>
        <w:autoSpaceDE/>
        <w:autoSpaceDN/>
        <w:spacing w:after="120" w:line="260" w:lineRule="exact"/>
        <w:rPr>
          <w:sz w:val="24"/>
        </w:rPr>
      </w:pPr>
      <w:r w:rsidRPr="00DE747E">
        <w:rPr>
          <w:sz w:val="24"/>
        </w:rPr>
        <w:t xml:space="preserve">The court size will be 60 feet in length and 12 feet in width. All courts should be clearly marked for the following: </w:t>
      </w:r>
    </w:p>
    <w:p w14:paraId="01889AF6" w14:textId="77777777" w:rsidR="00357BD6" w:rsidRPr="00DE747E" w:rsidRDefault="00357BD6" w:rsidP="00357BD6">
      <w:pPr>
        <w:pStyle w:val="BodyText"/>
        <w:numPr>
          <w:ilvl w:val="1"/>
          <w:numId w:val="16"/>
        </w:numPr>
        <w:autoSpaceDE/>
        <w:autoSpaceDN/>
        <w:spacing w:after="120" w:line="260" w:lineRule="exact"/>
        <w:rPr>
          <w:sz w:val="24"/>
        </w:rPr>
      </w:pPr>
      <w:r w:rsidRPr="00DE747E">
        <w:rPr>
          <w:b/>
          <w:bCs/>
          <w:sz w:val="24"/>
        </w:rPr>
        <w:t xml:space="preserve">Half Court Marker </w:t>
      </w:r>
      <w:r w:rsidRPr="00DE747E">
        <w:rPr>
          <w:sz w:val="24"/>
        </w:rPr>
        <w:t xml:space="preserve">is the minimum distance the </w:t>
      </w:r>
      <w:proofErr w:type="spellStart"/>
      <w:r w:rsidRPr="00DE747E">
        <w:rPr>
          <w:sz w:val="24"/>
        </w:rPr>
        <w:t>pallina</w:t>
      </w:r>
      <w:proofErr w:type="spellEnd"/>
      <w:r w:rsidRPr="00DE747E">
        <w:rPr>
          <w:sz w:val="24"/>
        </w:rPr>
        <w:t xml:space="preserve"> may be played on first toss of </w:t>
      </w:r>
      <w:proofErr w:type="spellStart"/>
      <w:r w:rsidRPr="00DE747E">
        <w:rPr>
          <w:sz w:val="24"/>
        </w:rPr>
        <w:t>pallina</w:t>
      </w:r>
      <w:proofErr w:type="spellEnd"/>
      <w:r w:rsidRPr="00DE747E">
        <w:rPr>
          <w:sz w:val="24"/>
        </w:rPr>
        <w:t xml:space="preserve">. The position of the </w:t>
      </w:r>
      <w:proofErr w:type="spellStart"/>
      <w:r w:rsidRPr="00DE747E">
        <w:rPr>
          <w:sz w:val="24"/>
        </w:rPr>
        <w:t>pallina</w:t>
      </w:r>
      <w:proofErr w:type="spellEnd"/>
      <w:r w:rsidRPr="00DE747E">
        <w:rPr>
          <w:sz w:val="24"/>
        </w:rPr>
        <w:t xml:space="preserve"> may change as a result of normal play; however, the </w:t>
      </w:r>
      <w:proofErr w:type="spellStart"/>
      <w:r w:rsidRPr="00DE747E">
        <w:rPr>
          <w:sz w:val="24"/>
        </w:rPr>
        <w:t>pallina</w:t>
      </w:r>
      <w:proofErr w:type="spellEnd"/>
      <w:r w:rsidRPr="00DE747E">
        <w:rPr>
          <w:sz w:val="24"/>
        </w:rPr>
        <w:t xml:space="preserve"> may never come to rest closer than the half point marker or the frame is dead. </w:t>
      </w:r>
    </w:p>
    <w:p w14:paraId="70AD7D85" w14:textId="77777777" w:rsidR="00357BD6" w:rsidRPr="00DE747E" w:rsidRDefault="00357BD6" w:rsidP="00357BD6">
      <w:pPr>
        <w:pStyle w:val="BodyText"/>
        <w:numPr>
          <w:ilvl w:val="1"/>
          <w:numId w:val="16"/>
        </w:numPr>
        <w:autoSpaceDE/>
        <w:autoSpaceDN/>
        <w:spacing w:after="120" w:line="260" w:lineRule="exact"/>
        <w:rPr>
          <w:sz w:val="24"/>
        </w:rPr>
      </w:pPr>
      <w:r w:rsidRPr="00DE747E">
        <w:rPr>
          <w:b/>
          <w:bCs/>
          <w:sz w:val="24"/>
        </w:rPr>
        <w:t xml:space="preserve">Ten Foot Line (from backboard) </w:t>
      </w:r>
      <w:r w:rsidRPr="00DE747E">
        <w:rPr>
          <w:sz w:val="24"/>
        </w:rPr>
        <w:t xml:space="preserve">= Foul line for shooting (hitting, spooking). </w:t>
      </w:r>
    </w:p>
    <w:p w14:paraId="4AB55353" w14:textId="77777777" w:rsidR="00357BD6" w:rsidRPr="00DE747E" w:rsidRDefault="00357BD6" w:rsidP="00357BD6">
      <w:pPr>
        <w:pStyle w:val="BodyText"/>
        <w:numPr>
          <w:ilvl w:val="1"/>
          <w:numId w:val="16"/>
        </w:numPr>
        <w:autoSpaceDE/>
        <w:autoSpaceDN/>
        <w:spacing w:after="120" w:line="260" w:lineRule="exact"/>
        <w:rPr>
          <w:rFonts w:ascii="Arial" w:hAnsi="Arial" w:cs="Arial"/>
          <w:sz w:val="24"/>
        </w:rPr>
      </w:pPr>
      <w:proofErr w:type="gramStart"/>
      <w:r w:rsidRPr="00DE747E">
        <w:rPr>
          <w:b/>
          <w:bCs/>
          <w:sz w:val="24"/>
        </w:rPr>
        <w:t>Thirty foot</w:t>
      </w:r>
      <w:proofErr w:type="gramEnd"/>
      <w:r w:rsidRPr="00DE747E">
        <w:rPr>
          <w:b/>
          <w:bCs/>
          <w:sz w:val="24"/>
        </w:rPr>
        <w:t xml:space="preserve"> Line (from backboard) </w:t>
      </w:r>
      <w:r w:rsidRPr="00DE747E">
        <w:rPr>
          <w:sz w:val="24"/>
        </w:rPr>
        <w:t xml:space="preserve">= Center court line. </w:t>
      </w:r>
      <w:proofErr w:type="spellStart"/>
      <w:r w:rsidRPr="00DE747E">
        <w:rPr>
          <w:sz w:val="24"/>
        </w:rPr>
        <w:t>Pallina</w:t>
      </w:r>
      <w:proofErr w:type="spellEnd"/>
      <w:r w:rsidRPr="00DE747E">
        <w:rPr>
          <w:sz w:val="24"/>
        </w:rPr>
        <w:t xml:space="preserve"> ball must pass this point at start of frame. </w:t>
      </w:r>
    </w:p>
    <w:p w14:paraId="294A6DD9" w14:textId="77777777" w:rsidR="00357BD6" w:rsidRPr="00DE747E" w:rsidRDefault="00357BD6" w:rsidP="00357BD6">
      <w:pPr>
        <w:widowControl w:val="0"/>
        <w:spacing w:line="260" w:lineRule="exact"/>
      </w:pPr>
      <w:r w:rsidRPr="00DE747E">
        <w:rPr>
          <w:noProof/>
        </w:rPr>
        <w:drawing>
          <wp:anchor distT="0" distB="0" distL="114300" distR="114300" simplePos="0" relativeHeight="251673600" behindDoc="0" locked="0" layoutInCell="1" allowOverlap="1" wp14:anchorId="5119C9A4" wp14:editId="65596D52">
            <wp:simplePos x="0" y="0"/>
            <wp:positionH relativeFrom="margin">
              <wp:align>center</wp:align>
            </wp:positionH>
            <wp:positionV relativeFrom="paragraph">
              <wp:posOffset>241300</wp:posOffset>
            </wp:positionV>
            <wp:extent cx="4709160" cy="43243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709160" cy="4324350"/>
                    </a:xfrm>
                    <a:prstGeom prst="rect">
                      <a:avLst/>
                    </a:prstGeom>
                  </pic:spPr>
                </pic:pic>
              </a:graphicData>
            </a:graphic>
            <wp14:sizeRelH relativeFrom="margin">
              <wp14:pctWidth>0</wp14:pctWidth>
            </wp14:sizeRelH>
            <wp14:sizeRelV relativeFrom="margin">
              <wp14:pctHeight>0</wp14:pctHeight>
            </wp14:sizeRelV>
          </wp:anchor>
        </w:drawing>
      </w:r>
      <w:r w:rsidRPr="00DE747E">
        <w:t> </w:t>
      </w:r>
    </w:p>
    <w:p w14:paraId="2764D761" w14:textId="77777777" w:rsidR="00357BD6" w:rsidRPr="00DE747E" w:rsidRDefault="00357BD6" w:rsidP="00357BD6">
      <w:pPr>
        <w:widowControl w:val="0"/>
        <w:spacing w:line="260" w:lineRule="exact"/>
      </w:pPr>
    </w:p>
    <w:p w14:paraId="62A76AE5" w14:textId="77777777" w:rsidR="00357BD6" w:rsidRPr="00DE747E" w:rsidRDefault="00357BD6" w:rsidP="00357BD6">
      <w:pPr>
        <w:widowControl w:val="0"/>
        <w:spacing w:line="260" w:lineRule="exact"/>
      </w:pPr>
    </w:p>
    <w:p w14:paraId="4BBCB80B" w14:textId="77777777" w:rsidR="00357BD6" w:rsidRPr="00DE747E" w:rsidRDefault="00357BD6" w:rsidP="00357BD6">
      <w:pPr>
        <w:widowControl w:val="0"/>
        <w:spacing w:line="260" w:lineRule="exact"/>
      </w:pPr>
    </w:p>
    <w:p w14:paraId="21ED6A92" w14:textId="77777777" w:rsidR="00357BD6" w:rsidRPr="00DE747E" w:rsidRDefault="00357BD6" w:rsidP="00357BD6">
      <w:pPr>
        <w:widowControl w:val="0"/>
        <w:spacing w:line="260" w:lineRule="exact"/>
      </w:pPr>
    </w:p>
    <w:p w14:paraId="2C1E1E16" w14:textId="77777777" w:rsidR="00357BD6" w:rsidRPr="00DE747E" w:rsidRDefault="00357BD6" w:rsidP="00357BD6">
      <w:pPr>
        <w:widowControl w:val="0"/>
        <w:spacing w:line="260" w:lineRule="exact"/>
      </w:pPr>
    </w:p>
    <w:p w14:paraId="1A74EA91" w14:textId="77777777" w:rsidR="00357BD6" w:rsidRPr="00DE747E" w:rsidRDefault="00357BD6" w:rsidP="00357BD6">
      <w:pPr>
        <w:widowControl w:val="0"/>
        <w:spacing w:line="260" w:lineRule="exact"/>
      </w:pPr>
    </w:p>
    <w:p w14:paraId="12577579" w14:textId="77777777" w:rsidR="00357BD6" w:rsidRPr="00DE747E" w:rsidRDefault="00357BD6" w:rsidP="00357BD6">
      <w:pPr>
        <w:widowControl w:val="0"/>
        <w:spacing w:line="260" w:lineRule="exact"/>
      </w:pPr>
    </w:p>
    <w:p w14:paraId="404270A8" w14:textId="77777777" w:rsidR="00357BD6" w:rsidRPr="00DE747E" w:rsidRDefault="00357BD6" w:rsidP="00357BD6">
      <w:pPr>
        <w:widowControl w:val="0"/>
        <w:spacing w:line="260" w:lineRule="exact"/>
      </w:pPr>
      <w:r w:rsidRPr="00DE747E">
        <w:rPr>
          <w:noProof/>
        </w:rPr>
        <mc:AlternateContent>
          <mc:Choice Requires="wps">
            <w:drawing>
              <wp:anchor distT="45720" distB="45720" distL="114300" distR="114300" simplePos="0" relativeHeight="251674624" behindDoc="0" locked="0" layoutInCell="1" allowOverlap="1" wp14:anchorId="32C3CD57" wp14:editId="1CA94153">
                <wp:simplePos x="0" y="0"/>
                <wp:positionH relativeFrom="column">
                  <wp:posOffset>667385</wp:posOffset>
                </wp:positionH>
                <wp:positionV relativeFrom="paragraph">
                  <wp:posOffset>53975</wp:posOffset>
                </wp:positionV>
                <wp:extent cx="504825" cy="287020"/>
                <wp:effectExtent l="0" t="0" r="952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87020"/>
                        </a:xfrm>
                        <a:prstGeom prst="rect">
                          <a:avLst/>
                        </a:prstGeom>
                        <a:solidFill>
                          <a:srgbClr val="FFFFFF"/>
                        </a:solidFill>
                        <a:ln w="9525">
                          <a:noFill/>
                          <a:miter lim="800000"/>
                          <a:headEnd/>
                          <a:tailEnd/>
                        </a:ln>
                      </wps:spPr>
                      <wps:txbx>
                        <w:txbxContent>
                          <w:p w14:paraId="27521FBF" w14:textId="77777777" w:rsidR="00357BD6" w:rsidRPr="00A37636" w:rsidRDefault="00357BD6" w:rsidP="00357BD6">
                            <w:pPr>
                              <w:rPr>
                                <w:sz w:val="18"/>
                              </w:rPr>
                            </w:pPr>
                            <w:r w:rsidRPr="00A37636">
                              <w:rPr>
                                <w:sz w:val="18"/>
                              </w:rPr>
                              <w:t>(60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3CD57" id="_x0000_t202" coordsize="21600,21600" o:spt="202" path="m,l,21600r21600,l21600,xe">
                <v:stroke joinstyle="miter"/>
                <v:path gradientshapeok="t" o:connecttype="rect"/>
              </v:shapetype>
              <v:shape id="Text Box 217" o:spid="_x0000_s1026" type="#_x0000_t202" style="position:absolute;margin-left:52.55pt;margin-top:4.25pt;width:39.75pt;height:22.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dOHwIAAB4EAAAOAAAAZHJzL2Uyb0RvYy54bWysU9uO2yAQfa/Uf0C8N74oabJWnNU221SV&#10;thdptx+AMY5RgaFAYqdf3wFns9H2rSoPCJiZw5kzM+vbUStyFM5LMDUtZjklwnBopdnX9MfT7t2K&#10;Eh+YaZkCI2p6Ep7ebt6+WQ+2EiX0oFrhCIIYXw22pn0Itsoyz3uhmZ+BFQaNHTjNAl7dPmsdGxBd&#10;q6zM8/fZAK61DrjwHl/vJyPdJPyuEzx86zovAlE1RW4h7S7tTdyzzZpVe8dsL/mZBvsHFppJg59e&#10;oO5ZYOTg5F9QWnIHHrow46Az6DrJRcoBsynyV9k89syKlAuK4+1FJv//YPnX43dHZFvTslhSYpjG&#10;Ij2JMZAPMJL4hgoN1lfo+GjRNYxowEqnbL19AP7TEwPbnpm9uHMOhl6wFhkWMTK7Cp1wfARphi/Q&#10;4kfsECABjZ3TUT4UhCA6Vup0qU4kw/Fxkc9X5YISjqZytczLVL2MVc/B1vnwSYAm8VBTh8VP4Oz4&#10;4EMkw6pnl/iXByXbnVQqXdy+2SpHjgwbZZdW4v/KTRky1PRmgTxilIEYn3pIy4CNrKSu6SqPa2qt&#10;KMZH0yaXwKSazshEmbM6UZBJmjA2IzpGyRpoT6iTg6lhccDw0IP7TcmAzVpT/+vAnKBEfTao9U0x&#10;n8fuTpf5YonSEHdtaa4tzHCEqmmgZDpuQ5qIKaM7rEknk14vTM5csQmTjOeBiV1+fU9eL2O9+QMA&#10;AP//AwBQSwMEFAAGAAgAAAAhANn8gW3cAAAACAEAAA8AAABkcnMvZG93bnJldi54bWxMj81OwzAQ&#10;hO9IvIO1SFwQdQrND2mcCpBAXFv6AJt4m0SN11HsNunb457ocTSjmW+KzWx6cabRdZYVLBcRCOLa&#10;6o4bBfvfr+cMhPPIGnvLpOBCDjbl/V2BubYTb+m8840IJexyVNB6P+RSurolg25hB+LgHexo0Ac5&#10;NlKPOIVy08uXKEqkwY7DQosDfbZUH3cno+DwMz3Fb1P17ffpdpV8YJdW9qLU48P8vgbhafb/Ybji&#10;B3QoA1NlT6yd6IOO4mWIKshiEFc/WyUgKgXxawqyLOTtgfIPAAD//wMAUEsBAi0AFAAGAAgAAAAh&#10;ALaDOJL+AAAA4QEAABMAAAAAAAAAAAAAAAAAAAAAAFtDb250ZW50X1R5cGVzXS54bWxQSwECLQAU&#10;AAYACAAAACEAOP0h/9YAAACUAQAACwAAAAAAAAAAAAAAAAAvAQAAX3JlbHMvLnJlbHNQSwECLQAU&#10;AAYACAAAACEAYGwHTh8CAAAeBAAADgAAAAAAAAAAAAAAAAAuAgAAZHJzL2Uyb0RvYy54bWxQSwEC&#10;LQAUAAYACAAAACEA2fyBbdwAAAAIAQAADwAAAAAAAAAAAAAAAAB5BAAAZHJzL2Rvd25yZXYueG1s&#10;UEsFBgAAAAAEAAQA8wAAAIIFAAAAAA==&#10;" stroked="f">
                <v:textbox>
                  <w:txbxContent>
                    <w:p w14:paraId="27521FBF" w14:textId="77777777" w:rsidR="00357BD6" w:rsidRPr="00A37636" w:rsidRDefault="00357BD6" w:rsidP="00357BD6">
                      <w:pPr>
                        <w:rPr>
                          <w:sz w:val="18"/>
                        </w:rPr>
                      </w:pPr>
                      <w:r w:rsidRPr="00A37636">
                        <w:rPr>
                          <w:sz w:val="18"/>
                        </w:rPr>
                        <w:t>(60 ft.)</w:t>
                      </w:r>
                    </w:p>
                  </w:txbxContent>
                </v:textbox>
                <w10:wrap type="square"/>
              </v:shape>
            </w:pict>
          </mc:Fallback>
        </mc:AlternateContent>
      </w:r>
    </w:p>
    <w:p w14:paraId="4FE8C4BB" w14:textId="77777777" w:rsidR="00357BD6" w:rsidRPr="00DE747E" w:rsidRDefault="00357BD6" w:rsidP="00357BD6">
      <w:pPr>
        <w:widowControl w:val="0"/>
        <w:spacing w:line="260" w:lineRule="exact"/>
      </w:pPr>
    </w:p>
    <w:p w14:paraId="2FD022C2" w14:textId="77777777" w:rsidR="00357BD6" w:rsidRPr="00DE747E" w:rsidRDefault="00357BD6" w:rsidP="00357BD6">
      <w:pPr>
        <w:widowControl w:val="0"/>
        <w:spacing w:line="260" w:lineRule="exact"/>
      </w:pPr>
    </w:p>
    <w:p w14:paraId="5ED24ABC" w14:textId="77777777" w:rsidR="00357BD6" w:rsidRPr="00DE747E" w:rsidRDefault="00357BD6" w:rsidP="00357BD6">
      <w:pPr>
        <w:widowControl w:val="0"/>
        <w:spacing w:line="260" w:lineRule="exact"/>
      </w:pPr>
    </w:p>
    <w:p w14:paraId="4489FB78" w14:textId="77777777" w:rsidR="00357BD6" w:rsidRPr="00DE747E" w:rsidRDefault="00357BD6" w:rsidP="00357BD6">
      <w:pPr>
        <w:widowControl w:val="0"/>
        <w:spacing w:line="260" w:lineRule="exact"/>
      </w:pPr>
    </w:p>
    <w:p w14:paraId="7C80F704" w14:textId="77777777" w:rsidR="00357BD6" w:rsidRPr="00DE747E" w:rsidRDefault="00357BD6" w:rsidP="00357BD6">
      <w:pPr>
        <w:widowControl w:val="0"/>
        <w:spacing w:line="260" w:lineRule="exact"/>
      </w:pPr>
    </w:p>
    <w:p w14:paraId="7A915F24" w14:textId="77777777" w:rsidR="00357BD6" w:rsidRPr="00DE747E" w:rsidRDefault="00357BD6" w:rsidP="00357BD6">
      <w:pPr>
        <w:widowControl w:val="0"/>
        <w:spacing w:line="260" w:lineRule="exact"/>
      </w:pPr>
    </w:p>
    <w:p w14:paraId="35FBF0AC" w14:textId="77777777" w:rsidR="00357BD6" w:rsidRPr="00DE747E" w:rsidRDefault="00357BD6" w:rsidP="00357BD6">
      <w:pPr>
        <w:widowControl w:val="0"/>
        <w:spacing w:line="260" w:lineRule="exact"/>
      </w:pPr>
    </w:p>
    <w:p w14:paraId="1D4CD56C" w14:textId="77777777" w:rsidR="00357BD6" w:rsidRPr="00DE747E" w:rsidRDefault="00357BD6" w:rsidP="00357BD6">
      <w:pPr>
        <w:widowControl w:val="0"/>
        <w:spacing w:after="0" w:line="260" w:lineRule="exact"/>
      </w:pPr>
    </w:p>
    <w:p w14:paraId="27A44908" w14:textId="77777777" w:rsidR="00357BD6" w:rsidRPr="00DE747E" w:rsidRDefault="00357BD6" w:rsidP="00357BD6">
      <w:pPr>
        <w:widowControl w:val="0"/>
        <w:spacing w:after="0" w:line="260" w:lineRule="exact"/>
      </w:pPr>
    </w:p>
    <w:p w14:paraId="5E1304C7" w14:textId="77777777" w:rsidR="00357BD6" w:rsidRDefault="00357BD6" w:rsidP="00357BD6">
      <w:pPr>
        <w:widowControl w:val="0"/>
        <w:spacing w:after="240" w:line="260" w:lineRule="exact"/>
        <w:jc w:val="center"/>
        <w:rPr>
          <w:b/>
          <w:bCs/>
          <w:sz w:val="16"/>
          <w:szCs w:val="24"/>
        </w:rPr>
      </w:pPr>
    </w:p>
    <w:p w14:paraId="3274FC8D" w14:textId="12D3AFFC" w:rsidR="00357BD6" w:rsidRPr="00DE747E" w:rsidRDefault="00357BD6" w:rsidP="00357BD6">
      <w:pPr>
        <w:widowControl w:val="0"/>
        <w:spacing w:after="240" w:line="260" w:lineRule="exact"/>
        <w:jc w:val="center"/>
        <w:rPr>
          <w:b/>
          <w:bCs/>
          <w:sz w:val="32"/>
          <w:szCs w:val="24"/>
        </w:rPr>
      </w:pPr>
      <w:r w:rsidRPr="00DE747E">
        <w:rPr>
          <w:b/>
          <w:bCs/>
          <w:sz w:val="32"/>
          <w:szCs w:val="24"/>
        </w:rPr>
        <w:lastRenderedPageBreak/>
        <w:t>Equipment</w:t>
      </w:r>
    </w:p>
    <w:p w14:paraId="4D098B7B" w14:textId="77777777" w:rsidR="00357BD6" w:rsidRPr="00DE747E" w:rsidRDefault="00357BD6" w:rsidP="00357BD6">
      <w:pPr>
        <w:pStyle w:val="BodyText"/>
        <w:numPr>
          <w:ilvl w:val="0"/>
          <w:numId w:val="17"/>
        </w:numPr>
        <w:autoSpaceDE/>
        <w:autoSpaceDN/>
        <w:spacing w:after="120" w:line="260" w:lineRule="exact"/>
        <w:rPr>
          <w:sz w:val="24"/>
          <w:szCs w:val="24"/>
        </w:rPr>
      </w:pPr>
      <w:r w:rsidRPr="00DE747E">
        <w:rPr>
          <w:sz w:val="24"/>
          <w:szCs w:val="24"/>
        </w:rPr>
        <w:t xml:space="preserve">The game bocce is played with eight large balls and one smaller target or object ball called the </w:t>
      </w:r>
      <w:proofErr w:type="spellStart"/>
      <w:r w:rsidRPr="00DE747E">
        <w:rPr>
          <w:sz w:val="24"/>
          <w:szCs w:val="24"/>
        </w:rPr>
        <w:t>pallina</w:t>
      </w:r>
      <w:proofErr w:type="spellEnd"/>
      <w:r w:rsidRPr="00DE747E">
        <w:rPr>
          <w:sz w:val="24"/>
          <w:szCs w:val="24"/>
        </w:rPr>
        <w:t xml:space="preserve">. There are four balls to a side or team, and they are generally made in two colors to distinguish the balls of one team from the opposing team. The large balls are also inscribed with distinctive lines to identify the balls of the players on the same team. </w:t>
      </w:r>
    </w:p>
    <w:p w14:paraId="0238DADC" w14:textId="77777777" w:rsidR="00357BD6" w:rsidRPr="00DE747E" w:rsidRDefault="00357BD6" w:rsidP="00357BD6">
      <w:pPr>
        <w:pStyle w:val="BodyText"/>
        <w:numPr>
          <w:ilvl w:val="0"/>
          <w:numId w:val="17"/>
        </w:numPr>
        <w:autoSpaceDE/>
        <w:autoSpaceDN/>
        <w:spacing w:after="120" w:line="260" w:lineRule="exact"/>
        <w:rPr>
          <w:sz w:val="24"/>
          <w:szCs w:val="24"/>
        </w:rPr>
      </w:pPr>
      <w:r w:rsidRPr="00DE747E">
        <w:rPr>
          <w:sz w:val="24"/>
          <w:szCs w:val="24"/>
        </w:rPr>
        <w:t xml:space="preserve">Bocce balls may be composed of wood or composition materials and should be of equal size. Official league and tournament ball sizes may be from 107 mm (4.20") to 110 mm (4.33") and 2.0 to 2.25 lbs. weight. </w:t>
      </w:r>
    </w:p>
    <w:p w14:paraId="5A30CFFC" w14:textId="77777777" w:rsidR="00357BD6" w:rsidRPr="00DE747E" w:rsidRDefault="00357BD6" w:rsidP="00357BD6">
      <w:pPr>
        <w:pStyle w:val="BodyText"/>
        <w:numPr>
          <w:ilvl w:val="0"/>
          <w:numId w:val="17"/>
        </w:numPr>
        <w:autoSpaceDE/>
        <w:autoSpaceDN/>
        <w:spacing w:after="120" w:line="260" w:lineRule="exact"/>
        <w:rPr>
          <w:sz w:val="24"/>
          <w:szCs w:val="24"/>
        </w:rPr>
      </w:pPr>
      <w:r w:rsidRPr="00DE747E">
        <w:rPr>
          <w:sz w:val="24"/>
          <w:szCs w:val="24"/>
        </w:rPr>
        <w:t xml:space="preserve">The color of the balls is immaterial provided that the four balls of one team are clearly and visibly distinct from the four balls of the opposing team. </w:t>
      </w:r>
    </w:p>
    <w:p w14:paraId="1DA7DAE1" w14:textId="77777777" w:rsidR="00357BD6" w:rsidRPr="00DE747E" w:rsidRDefault="00357BD6" w:rsidP="00357BD6">
      <w:pPr>
        <w:pStyle w:val="BodyText"/>
        <w:numPr>
          <w:ilvl w:val="0"/>
          <w:numId w:val="17"/>
        </w:numPr>
        <w:autoSpaceDE/>
        <w:autoSpaceDN/>
        <w:spacing w:after="120" w:line="260" w:lineRule="exact"/>
        <w:rPr>
          <w:sz w:val="24"/>
          <w:szCs w:val="24"/>
        </w:rPr>
      </w:pPr>
      <w:proofErr w:type="spellStart"/>
      <w:r w:rsidRPr="00DE747E">
        <w:rPr>
          <w:sz w:val="24"/>
          <w:szCs w:val="24"/>
        </w:rPr>
        <w:t>Pallina</w:t>
      </w:r>
      <w:proofErr w:type="spellEnd"/>
      <w:r w:rsidRPr="00DE747E">
        <w:rPr>
          <w:sz w:val="24"/>
          <w:szCs w:val="24"/>
        </w:rPr>
        <w:t xml:space="preserve"> must not be larger than 63 mm (2-1/2") or smaller than 48 mm (1.875") and should be of a color visibly distinct from both bocce ball colors. </w:t>
      </w:r>
    </w:p>
    <w:p w14:paraId="4B84BC89" w14:textId="77777777" w:rsidR="00357BD6" w:rsidRPr="00DE747E" w:rsidRDefault="00357BD6" w:rsidP="00357BD6">
      <w:pPr>
        <w:pStyle w:val="BodyText"/>
        <w:numPr>
          <w:ilvl w:val="0"/>
          <w:numId w:val="17"/>
        </w:numPr>
        <w:autoSpaceDE/>
        <w:autoSpaceDN/>
        <w:spacing w:after="120" w:line="260" w:lineRule="exact"/>
        <w:rPr>
          <w:sz w:val="24"/>
          <w:szCs w:val="24"/>
        </w:rPr>
      </w:pPr>
      <w:r w:rsidRPr="00DE747E">
        <w:rPr>
          <w:sz w:val="24"/>
          <w:szCs w:val="24"/>
        </w:rPr>
        <w:t xml:space="preserve">A measuring device may be any device that can accurately measure the distance between two objects and is acceptable to the tournament officials. </w:t>
      </w:r>
    </w:p>
    <w:p w14:paraId="3E41A298" w14:textId="77777777" w:rsidR="00357BD6" w:rsidRPr="00DE747E" w:rsidRDefault="00357BD6" w:rsidP="00357BD6">
      <w:pPr>
        <w:pStyle w:val="BodyText"/>
        <w:numPr>
          <w:ilvl w:val="0"/>
          <w:numId w:val="17"/>
        </w:numPr>
        <w:autoSpaceDE/>
        <w:autoSpaceDN/>
        <w:spacing w:after="120" w:line="260" w:lineRule="exact"/>
        <w:rPr>
          <w:rFonts w:ascii="Arial" w:hAnsi="Arial" w:cs="Arial"/>
          <w:sz w:val="24"/>
          <w:szCs w:val="24"/>
        </w:rPr>
      </w:pPr>
      <w:r w:rsidRPr="00DE747E">
        <w:rPr>
          <w:sz w:val="24"/>
          <w:szCs w:val="24"/>
        </w:rPr>
        <w:t xml:space="preserve">If an athlete is visually impaired a volunteer may hold a beeper near the </w:t>
      </w:r>
      <w:proofErr w:type="spellStart"/>
      <w:r w:rsidRPr="00DE747E">
        <w:rPr>
          <w:sz w:val="24"/>
          <w:szCs w:val="24"/>
        </w:rPr>
        <w:t>pallina</w:t>
      </w:r>
      <w:proofErr w:type="spellEnd"/>
      <w:r w:rsidRPr="00DE747E">
        <w:rPr>
          <w:sz w:val="24"/>
          <w:szCs w:val="24"/>
        </w:rPr>
        <w:t xml:space="preserve"> to identify its position during delivery. </w:t>
      </w:r>
    </w:p>
    <w:p w14:paraId="77077E5A" w14:textId="77777777" w:rsidR="00357BD6" w:rsidRPr="00DE747E" w:rsidRDefault="00357BD6" w:rsidP="00357BD6">
      <w:pPr>
        <w:pStyle w:val="ListParagraph"/>
        <w:numPr>
          <w:ilvl w:val="0"/>
          <w:numId w:val="17"/>
        </w:numPr>
        <w:autoSpaceDE/>
        <w:autoSpaceDN/>
        <w:spacing w:before="0" w:after="120" w:line="260" w:lineRule="exact"/>
        <w:contextualSpacing/>
        <w:rPr>
          <w:sz w:val="24"/>
        </w:rPr>
      </w:pPr>
      <w:r w:rsidRPr="00DE747E">
        <w:rPr>
          <w:sz w:val="24"/>
        </w:rPr>
        <w:t xml:space="preserve">Ramps may be used when an athlete does not have the physical ability to roll with their hand or hands.  Ramps and other assistance devices may be used with the approval of the Competition Committee.  No mechanical aids shall be used to propel the bocce ball or </w:t>
      </w:r>
      <w:proofErr w:type="spellStart"/>
      <w:r w:rsidRPr="00DE747E">
        <w:rPr>
          <w:sz w:val="24"/>
        </w:rPr>
        <w:t>pallina</w:t>
      </w:r>
      <w:proofErr w:type="spellEnd"/>
      <w:r w:rsidRPr="00DE747E">
        <w:rPr>
          <w:sz w:val="24"/>
        </w:rPr>
        <w:t>.  Athletes using ramps must be placed in separate divisions from other players only for singles competition.  All other tournament rules shall apply to athletes in the ramp divisions.</w:t>
      </w:r>
    </w:p>
    <w:p w14:paraId="75873A6E" w14:textId="77777777" w:rsidR="00357BD6" w:rsidRPr="00DE747E" w:rsidRDefault="00357BD6" w:rsidP="00357BD6">
      <w:pPr>
        <w:pStyle w:val="BodyText"/>
        <w:spacing w:line="260" w:lineRule="exact"/>
        <w:ind w:left="720"/>
        <w:rPr>
          <w:rFonts w:ascii="Arial" w:hAnsi="Arial" w:cs="Arial"/>
          <w:sz w:val="24"/>
          <w:szCs w:val="24"/>
        </w:rPr>
      </w:pPr>
    </w:p>
    <w:p w14:paraId="5FD971FD" w14:textId="77777777" w:rsidR="00357BD6" w:rsidRPr="00DE747E" w:rsidRDefault="00357BD6" w:rsidP="00357BD6">
      <w:pPr>
        <w:pStyle w:val="BodyText"/>
        <w:spacing w:line="260" w:lineRule="exact"/>
        <w:ind w:left="720"/>
        <w:rPr>
          <w:rFonts w:ascii="Arial" w:hAnsi="Arial" w:cs="Arial"/>
          <w:sz w:val="24"/>
          <w:szCs w:val="24"/>
        </w:rPr>
      </w:pPr>
    </w:p>
    <w:p w14:paraId="33F6E3A2" w14:textId="77777777" w:rsidR="00357BD6" w:rsidRPr="00DE747E" w:rsidRDefault="00357BD6" w:rsidP="00357BD6">
      <w:pPr>
        <w:pStyle w:val="BodyText"/>
        <w:spacing w:line="260" w:lineRule="exact"/>
        <w:ind w:left="720"/>
        <w:rPr>
          <w:rFonts w:ascii="Arial" w:hAnsi="Arial" w:cs="Arial"/>
          <w:sz w:val="24"/>
          <w:szCs w:val="24"/>
        </w:rPr>
      </w:pPr>
    </w:p>
    <w:p w14:paraId="218786D5" w14:textId="77777777" w:rsidR="00357BD6" w:rsidRPr="00DE747E" w:rsidRDefault="00357BD6" w:rsidP="00357BD6">
      <w:pPr>
        <w:pStyle w:val="BodyText"/>
        <w:spacing w:line="260" w:lineRule="exact"/>
        <w:ind w:left="720"/>
        <w:rPr>
          <w:rFonts w:ascii="Arial" w:hAnsi="Arial" w:cs="Arial"/>
          <w:sz w:val="24"/>
          <w:szCs w:val="24"/>
        </w:rPr>
      </w:pPr>
    </w:p>
    <w:p w14:paraId="674C7012" w14:textId="77777777" w:rsidR="00357BD6" w:rsidRPr="00DE747E" w:rsidRDefault="00357BD6" w:rsidP="00357BD6">
      <w:pPr>
        <w:pStyle w:val="BodyText"/>
        <w:spacing w:line="260" w:lineRule="exact"/>
        <w:ind w:left="720"/>
        <w:rPr>
          <w:rFonts w:ascii="Arial" w:hAnsi="Arial" w:cs="Arial"/>
          <w:sz w:val="24"/>
          <w:szCs w:val="24"/>
        </w:rPr>
      </w:pPr>
    </w:p>
    <w:p w14:paraId="7A744272" w14:textId="77777777" w:rsidR="00357BD6" w:rsidRPr="00DE747E" w:rsidRDefault="00357BD6" w:rsidP="00357BD6">
      <w:pPr>
        <w:pStyle w:val="BodyText"/>
        <w:spacing w:line="260" w:lineRule="exact"/>
        <w:ind w:left="720"/>
        <w:rPr>
          <w:rFonts w:ascii="Arial" w:hAnsi="Arial" w:cs="Arial"/>
          <w:sz w:val="24"/>
          <w:szCs w:val="24"/>
        </w:rPr>
      </w:pPr>
    </w:p>
    <w:p w14:paraId="5925FC6F" w14:textId="77777777" w:rsidR="00357BD6" w:rsidRPr="00DE747E" w:rsidRDefault="00357BD6" w:rsidP="00357BD6">
      <w:pPr>
        <w:pStyle w:val="BodyText"/>
        <w:spacing w:line="260" w:lineRule="exact"/>
        <w:ind w:left="720"/>
        <w:rPr>
          <w:rFonts w:ascii="Arial" w:hAnsi="Arial" w:cs="Arial"/>
          <w:sz w:val="24"/>
          <w:szCs w:val="24"/>
        </w:rPr>
      </w:pPr>
    </w:p>
    <w:p w14:paraId="21521341" w14:textId="77777777" w:rsidR="00357BD6" w:rsidRPr="00DE747E" w:rsidRDefault="00357BD6" w:rsidP="00357BD6">
      <w:pPr>
        <w:pStyle w:val="BodyText"/>
        <w:spacing w:line="260" w:lineRule="exact"/>
        <w:ind w:left="720"/>
        <w:rPr>
          <w:rFonts w:ascii="Arial" w:hAnsi="Arial" w:cs="Arial"/>
          <w:sz w:val="24"/>
          <w:szCs w:val="24"/>
        </w:rPr>
      </w:pPr>
    </w:p>
    <w:p w14:paraId="64B971CA" w14:textId="77777777" w:rsidR="00357BD6" w:rsidRPr="00DE747E" w:rsidRDefault="00357BD6" w:rsidP="00357BD6">
      <w:pPr>
        <w:pStyle w:val="BodyText"/>
        <w:spacing w:line="260" w:lineRule="exact"/>
        <w:ind w:left="720"/>
        <w:rPr>
          <w:rFonts w:ascii="Arial" w:hAnsi="Arial" w:cs="Arial"/>
          <w:sz w:val="24"/>
          <w:szCs w:val="24"/>
        </w:rPr>
      </w:pPr>
    </w:p>
    <w:p w14:paraId="394F2FAB" w14:textId="77777777" w:rsidR="00357BD6" w:rsidRPr="00DE747E" w:rsidRDefault="00357BD6" w:rsidP="00357BD6">
      <w:pPr>
        <w:pStyle w:val="BodyText"/>
        <w:spacing w:line="260" w:lineRule="exact"/>
        <w:ind w:left="720"/>
        <w:rPr>
          <w:rFonts w:ascii="Arial" w:hAnsi="Arial" w:cs="Arial"/>
          <w:sz w:val="24"/>
          <w:szCs w:val="24"/>
        </w:rPr>
      </w:pPr>
    </w:p>
    <w:p w14:paraId="2DE4926E" w14:textId="77777777" w:rsidR="00357BD6" w:rsidRPr="00DE747E" w:rsidRDefault="00357BD6" w:rsidP="00357BD6">
      <w:pPr>
        <w:pStyle w:val="BodyText"/>
        <w:spacing w:line="260" w:lineRule="exact"/>
        <w:ind w:left="720"/>
        <w:rPr>
          <w:rFonts w:ascii="Arial" w:hAnsi="Arial" w:cs="Arial"/>
          <w:sz w:val="24"/>
          <w:szCs w:val="24"/>
        </w:rPr>
      </w:pPr>
    </w:p>
    <w:p w14:paraId="34D26199" w14:textId="77777777" w:rsidR="00357BD6" w:rsidRPr="00DE747E" w:rsidRDefault="00357BD6" w:rsidP="00357BD6">
      <w:pPr>
        <w:pStyle w:val="BodyText"/>
        <w:spacing w:line="260" w:lineRule="exact"/>
        <w:ind w:left="720"/>
        <w:rPr>
          <w:rFonts w:ascii="Arial" w:hAnsi="Arial" w:cs="Arial"/>
          <w:sz w:val="24"/>
          <w:szCs w:val="24"/>
        </w:rPr>
      </w:pPr>
    </w:p>
    <w:p w14:paraId="05F70A0B" w14:textId="77777777" w:rsidR="00357BD6" w:rsidRPr="00DE747E" w:rsidRDefault="00357BD6" w:rsidP="00357BD6">
      <w:pPr>
        <w:pStyle w:val="BodyText"/>
        <w:spacing w:line="260" w:lineRule="exact"/>
        <w:ind w:left="720"/>
        <w:rPr>
          <w:rFonts w:ascii="Arial" w:hAnsi="Arial" w:cs="Arial"/>
          <w:sz w:val="24"/>
          <w:szCs w:val="24"/>
        </w:rPr>
      </w:pPr>
    </w:p>
    <w:p w14:paraId="71490B34" w14:textId="77777777" w:rsidR="00357BD6" w:rsidRPr="00DE747E" w:rsidRDefault="00357BD6" w:rsidP="00357BD6">
      <w:pPr>
        <w:pStyle w:val="BodyText"/>
        <w:spacing w:line="260" w:lineRule="exact"/>
        <w:ind w:left="720"/>
        <w:rPr>
          <w:rFonts w:ascii="Arial" w:hAnsi="Arial" w:cs="Arial"/>
          <w:sz w:val="24"/>
          <w:szCs w:val="24"/>
        </w:rPr>
      </w:pPr>
    </w:p>
    <w:p w14:paraId="1A3FC779" w14:textId="77777777" w:rsidR="00357BD6" w:rsidRPr="00DE747E" w:rsidRDefault="00357BD6" w:rsidP="00357BD6">
      <w:pPr>
        <w:pStyle w:val="BodyText"/>
        <w:spacing w:line="260" w:lineRule="exact"/>
        <w:ind w:left="720"/>
        <w:rPr>
          <w:rFonts w:ascii="Arial" w:hAnsi="Arial" w:cs="Arial"/>
          <w:sz w:val="24"/>
          <w:szCs w:val="24"/>
        </w:rPr>
      </w:pPr>
    </w:p>
    <w:p w14:paraId="1BD430EB" w14:textId="77777777" w:rsidR="00357BD6" w:rsidRPr="00DE747E" w:rsidRDefault="00357BD6" w:rsidP="00357BD6">
      <w:pPr>
        <w:widowControl w:val="0"/>
        <w:spacing w:after="0" w:line="260" w:lineRule="exact"/>
        <w:rPr>
          <w:b/>
          <w:bCs/>
          <w:sz w:val="28"/>
          <w:szCs w:val="28"/>
        </w:rPr>
      </w:pPr>
    </w:p>
    <w:p w14:paraId="3665778C" w14:textId="77777777" w:rsidR="00357BD6" w:rsidRPr="00DE747E" w:rsidRDefault="00357BD6" w:rsidP="00357BD6">
      <w:pPr>
        <w:widowControl w:val="0"/>
        <w:spacing w:after="240" w:line="260" w:lineRule="exact"/>
        <w:jc w:val="center"/>
        <w:rPr>
          <w:b/>
          <w:bCs/>
          <w:sz w:val="32"/>
          <w:szCs w:val="28"/>
        </w:rPr>
      </w:pPr>
    </w:p>
    <w:p w14:paraId="6DA7F6F8" w14:textId="77777777" w:rsidR="00357BD6" w:rsidRPr="00DE747E" w:rsidRDefault="00357BD6" w:rsidP="00357BD6">
      <w:pPr>
        <w:widowControl w:val="0"/>
        <w:spacing w:after="240" w:line="260" w:lineRule="exact"/>
        <w:jc w:val="center"/>
        <w:rPr>
          <w:b/>
          <w:bCs/>
          <w:sz w:val="32"/>
          <w:szCs w:val="28"/>
        </w:rPr>
      </w:pPr>
    </w:p>
    <w:p w14:paraId="3266E53D" w14:textId="77777777" w:rsidR="00357BD6" w:rsidRDefault="00357BD6" w:rsidP="00357BD6">
      <w:pPr>
        <w:widowControl w:val="0"/>
        <w:spacing w:after="240" w:line="260" w:lineRule="exact"/>
        <w:jc w:val="center"/>
        <w:rPr>
          <w:b/>
          <w:bCs/>
          <w:sz w:val="32"/>
          <w:szCs w:val="28"/>
        </w:rPr>
      </w:pPr>
    </w:p>
    <w:p w14:paraId="5AE2FF2F" w14:textId="1AAB22E8" w:rsidR="00357BD6" w:rsidRPr="00DE747E" w:rsidRDefault="00357BD6" w:rsidP="00357BD6">
      <w:pPr>
        <w:widowControl w:val="0"/>
        <w:spacing w:after="240" w:line="260" w:lineRule="exact"/>
        <w:jc w:val="center"/>
        <w:rPr>
          <w:b/>
          <w:bCs/>
          <w:sz w:val="32"/>
          <w:szCs w:val="28"/>
        </w:rPr>
      </w:pPr>
      <w:r w:rsidRPr="00DE747E">
        <w:rPr>
          <w:b/>
          <w:bCs/>
          <w:sz w:val="32"/>
          <w:szCs w:val="28"/>
        </w:rPr>
        <w:lastRenderedPageBreak/>
        <w:t>General Rules</w:t>
      </w:r>
      <w:r w:rsidRPr="00DE747E">
        <w:rPr>
          <w:b/>
          <w:bCs/>
        </w:rPr>
        <w:t> </w:t>
      </w:r>
    </w:p>
    <w:p w14:paraId="51648511" w14:textId="77777777" w:rsidR="00357BD6" w:rsidRPr="00DE747E" w:rsidRDefault="00357BD6" w:rsidP="00357BD6">
      <w:pPr>
        <w:pStyle w:val="BodyText"/>
        <w:numPr>
          <w:ilvl w:val="0"/>
          <w:numId w:val="18"/>
        </w:numPr>
        <w:autoSpaceDE/>
        <w:autoSpaceDN/>
        <w:spacing w:after="120" w:line="260" w:lineRule="exact"/>
        <w:rPr>
          <w:sz w:val="24"/>
          <w:szCs w:val="22"/>
        </w:rPr>
      </w:pPr>
      <w:r w:rsidRPr="00DE747E">
        <w:rPr>
          <w:sz w:val="24"/>
          <w:szCs w:val="22"/>
        </w:rPr>
        <w:t xml:space="preserve">Each area may enter no more than 25% of their delegation in Bocce events. Athletes can register for 1 or 2 events. </w:t>
      </w:r>
    </w:p>
    <w:p w14:paraId="1851B299" w14:textId="77777777" w:rsidR="00357BD6" w:rsidRPr="00DE747E" w:rsidRDefault="00357BD6" w:rsidP="00357BD6">
      <w:pPr>
        <w:pStyle w:val="BodyText"/>
        <w:numPr>
          <w:ilvl w:val="0"/>
          <w:numId w:val="18"/>
        </w:numPr>
        <w:autoSpaceDE/>
        <w:autoSpaceDN/>
        <w:spacing w:after="120" w:line="260" w:lineRule="exact"/>
        <w:rPr>
          <w:sz w:val="24"/>
          <w:szCs w:val="22"/>
        </w:rPr>
      </w:pPr>
      <w:r w:rsidRPr="00DE747E">
        <w:rPr>
          <w:sz w:val="24"/>
          <w:szCs w:val="22"/>
        </w:rPr>
        <w:t xml:space="preserve">Three and </w:t>
      </w:r>
      <w:proofErr w:type="gramStart"/>
      <w:r w:rsidRPr="00DE747E">
        <w:rPr>
          <w:sz w:val="24"/>
          <w:szCs w:val="22"/>
        </w:rPr>
        <w:t>four person</w:t>
      </w:r>
      <w:proofErr w:type="gramEnd"/>
      <w:r w:rsidRPr="00DE747E">
        <w:rPr>
          <w:sz w:val="24"/>
          <w:szCs w:val="22"/>
        </w:rPr>
        <w:t xml:space="preserve"> single elimination, with consolation game, brackets will be created based on gender and score. </w:t>
      </w:r>
    </w:p>
    <w:p w14:paraId="113D4DC2" w14:textId="77777777" w:rsidR="00357BD6" w:rsidRPr="00DE747E" w:rsidRDefault="00357BD6" w:rsidP="00357BD6">
      <w:pPr>
        <w:pStyle w:val="BodyText"/>
        <w:numPr>
          <w:ilvl w:val="0"/>
          <w:numId w:val="18"/>
        </w:numPr>
        <w:autoSpaceDE/>
        <w:autoSpaceDN/>
        <w:spacing w:after="120" w:line="260" w:lineRule="exact"/>
        <w:rPr>
          <w:sz w:val="24"/>
          <w:szCs w:val="22"/>
        </w:rPr>
      </w:pPr>
      <w:r w:rsidRPr="00DE747E">
        <w:rPr>
          <w:sz w:val="24"/>
          <w:szCs w:val="22"/>
        </w:rPr>
        <w:t xml:space="preserve">The number of points needed to win a game is 12. </w:t>
      </w:r>
    </w:p>
    <w:p w14:paraId="77DCCB76" w14:textId="77777777" w:rsidR="00357BD6" w:rsidRPr="00DE747E" w:rsidRDefault="00357BD6" w:rsidP="00357BD6">
      <w:pPr>
        <w:pStyle w:val="BodyText"/>
        <w:numPr>
          <w:ilvl w:val="0"/>
          <w:numId w:val="18"/>
        </w:numPr>
        <w:autoSpaceDE/>
        <w:autoSpaceDN/>
        <w:spacing w:after="120" w:line="260" w:lineRule="exact"/>
        <w:rPr>
          <w:sz w:val="24"/>
          <w:szCs w:val="22"/>
        </w:rPr>
      </w:pPr>
      <w:r w:rsidRPr="00DE747E">
        <w:rPr>
          <w:sz w:val="24"/>
          <w:szCs w:val="22"/>
        </w:rPr>
        <w:t xml:space="preserve">At the State Summer Games all games will be played to whichever of the following circumstances occur first: 12 points or 10 frames or 25 minutes. </w:t>
      </w:r>
      <w:r>
        <w:rPr>
          <w:sz w:val="24"/>
          <w:szCs w:val="22"/>
          <w:u w:val="single"/>
        </w:rPr>
        <w:t xml:space="preserve">If tied at the end of the game one sudden death frame will be played. </w:t>
      </w:r>
    </w:p>
    <w:p w14:paraId="6C7672B6" w14:textId="77777777" w:rsidR="00357BD6" w:rsidRPr="00DE747E" w:rsidRDefault="00357BD6" w:rsidP="00357BD6">
      <w:pPr>
        <w:pStyle w:val="BodyText"/>
        <w:numPr>
          <w:ilvl w:val="0"/>
          <w:numId w:val="18"/>
        </w:numPr>
        <w:autoSpaceDE/>
        <w:autoSpaceDN/>
        <w:spacing w:after="120" w:line="260" w:lineRule="exact"/>
        <w:rPr>
          <w:sz w:val="24"/>
          <w:szCs w:val="22"/>
        </w:rPr>
      </w:pPr>
      <w:r w:rsidRPr="00DE747E">
        <w:rPr>
          <w:sz w:val="24"/>
          <w:szCs w:val="22"/>
        </w:rPr>
        <w:t xml:space="preserve">Areas may have a pool (group) of alternates that may be interchangeable in their own area for more than one team.  Enter bocce alternates in the singles and doubles events. Set up a team for alternates in the doubles called: your area number alternates (ex: A01 Alternates) and put </w:t>
      </w:r>
      <w:proofErr w:type="gramStart"/>
      <w:r w:rsidRPr="00DE747E">
        <w:rPr>
          <w:sz w:val="24"/>
          <w:szCs w:val="22"/>
        </w:rPr>
        <w:t>all of</w:t>
      </w:r>
      <w:proofErr w:type="gramEnd"/>
      <w:r w:rsidRPr="00DE747E">
        <w:rPr>
          <w:sz w:val="24"/>
          <w:szCs w:val="22"/>
        </w:rPr>
        <w:t xml:space="preserve"> your alternates in this team</w:t>
      </w:r>
      <w:r w:rsidRPr="00DE747E">
        <w:rPr>
          <w:b/>
          <w:bCs/>
          <w:sz w:val="24"/>
          <w:szCs w:val="22"/>
        </w:rPr>
        <w:t xml:space="preserve">. </w:t>
      </w:r>
      <w:r w:rsidRPr="00DE747E">
        <w:rPr>
          <w:sz w:val="24"/>
          <w:szCs w:val="22"/>
        </w:rPr>
        <w:t xml:space="preserve">Only Bocce alternates may replace Bocce drops. Teams may not be combined. </w:t>
      </w:r>
    </w:p>
    <w:p w14:paraId="171BB245" w14:textId="77777777" w:rsidR="00357BD6" w:rsidRPr="00DE747E" w:rsidRDefault="00357BD6" w:rsidP="00357BD6">
      <w:pPr>
        <w:pStyle w:val="BodyText"/>
        <w:numPr>
          <w:ilvl w:val="0"/>
          <w:numId w:val="18"/>
        </w:numPr>
        <w:autoSpaceDE/>
        <w:autoSpaceDN/>
        <w:spacing w:after="120" w:line="260" w:lineRule="exact"/>
        <w:rPr>
          <w:sz w:val="24"/>
          <w:szCs w:val="22"/>
        </w:rPr>
      </w:pPr>
      <w:r w:rsidRPr="00DE747E">
        <w:rPr>
          <w:sz w:val="24"/>
          <w:szCs w:val="22"/>
        </w:rPr>
        <w:t>Teams may not be combined between areas due to no shows or drops.</w:t>
      </w:r>
    </w:p>
    <w:p w14:paraId="1C92C82D" w14:textId="77777777" w:rsidR="00357BD6" w:rsidRPr="00DE747E" w:rsidRDefault="00357BD6" w:rsidP="00357BD6">
      <w:pPr>
        <w:pStyle w:val="BodyText"/>
        <w:numPr>
          <w:ilvl w:val="0"/>
          <w:numId w:val="18"/>
        </w:numPr>
        <w:autoSpaceDE/>
        <w:autoSpaceDN/>
        <w:spacing w:after="120" w:line="260" w:lineRule="exact"/>
        <w:rPr>
          <w:rFonts w:ascii="Arial" w:hAnsi="Arial" w:cs="Arial"/>
          <w:sz w:val="22"/>
        </w:rPr>
      </w:pPr>
      <w:r w:rsidRPr="00DE747E">
        <w:rPr>
          <w:sz w:val="24"/>
          <w:szCs w:val="22"/>
        </w:rPr>
        <w:t xml:space="preserve">There will be no coaching from sidelines or the courts; this includes spectators.  Coaches will not be allowed on the courts.  In doubles, discussion with any athlete is prohibited. </w:t>
      </w:r>
    </w:p>
    <w:p w14:paraId="46162849" w14:textId="77777777" w:rsidR="00357BD6" w:rsidRPr="00DE747E" w:rsidRDefault="00357BD6" w:rsidP="00357BD6">
      <w:pPr>
        <w:pStyle w:val="BodyText"/>
        <w:numPr>
          <w:ilvl w:val="0"/>
          <w:numId w:val="18"/>
        </w:numPr>
        <w:autoSpaceDE/>
        <w:autoSpaceDN/>
        <w:spacing w:after="120" w:line="260" w:lineRule="exact"/>
        <w:rPr>
          <w:sz w:val="24"/>
        </w:rPr>
      </w:pPr>
      <w:r w:rsidRPr="00DE747E">
        <w:rPr>
          <w:sz w:val="24"/>
        </w:rPr>
        <w:t xml:space="preserve">A coin toss by the referee will determine which team has the </w:t>
      </w:r>
      <w:proofErr w:type="spellStart"/>
      <w:r w:rsidRPr="00DE747E">
        <w:rPr>
          <w:sz w:val="24"/>
        </w:rPr>
        <w:t>pallina</w:t>
      </w:r>
      <w:proofErr w:type="spellEnd"/>
      <w:r w:rsidRPr="00DE747E">
        <w:rPr>
          <w:sz w:val="24"/>
        </w:rPr>
        <w:t xml:space="preserve"> and choice of ball color.  In the absence of a referee, the two team captains will execute the coin toss. The coin toss should take place on the court.</w:t>
      </w:r>
    </w:p>
    <w:p w14:paraId="5B144C5D" w14:textId="77777777" w:rsidR="00357BD6" w:rsidRPr="00DE747E" w:rsidRDefault="00357BD6" w:rsidP="00357BD6">
      <w:pPr>
        <w:pStyle w:val="BodyText"/>
        <w:numPr>
          <w:ilvl w:val="0"/>
          <w:numId w:val="18"/>
        </w:numPr>
        <w:autoSpaceDE/>
        <w:autoSpaceDN/>
        <w:spacing w:after="120" w:line="260" w:lineRule="exact"/>
        <w:rPr>
          <w:rFonts w:ascii="Arial" w:hAnsi="Arial" w:cs="Arial"/>
          <w:sz w:val="24"/>
        </w:rPr>
      </w:pPr>
      <w:r w:rsidRPr="00DE747E">
        <w:rPr>
          <w:bCs/>
          <w:sz w:val="24"/>
        </w:rPr>
        <w:t xml:space="preserve">Sequence of Play </w:t>
      </w:r>
    </w:p>
    <w:p w14:paraId="34C26F71" w14:textId="18E49815" w:rsidR="00357BD6" w:rsidRPr="00DE747E" w:rsidRDefault="00357BD6" w:rsidP="00357BD6">
      <w:pPr>
        <w:pStyle w:val="BodyText"/>
        <w:numPr>
          <w:ilvl w:val="1"/>
          <w:numId w:val="18"/>
        </w:numPr>
        <w:autoSpaceDE/>
        <w:autoSpaceDN/>
        <w:spacing w:after="120" w:line="260" w:lineRule="exact"/>
        <w:rPr>
          <w:rFonts w:ascii="Arial" w:hAnsi="Arial" w:cs="Arial"/>
          <w:sz w:val="24"/>
        </w:rPr>
      </w:pPr>
      <w:r w:rsidRPr="00DE747E">
        <w:rPr>
          <w:sz w:val="24"/>
        </w:rPr>
        <w:t xml:space="preserve">The </w:t>
      </w:r>
      <w:proofErr w:type="spellStart"/>
      <w:r w:rsidRPr="00DE747E">
        <w:rPr>
          <w:sz w:val="24"/>
        </w:rPr>
        <w:t>pallina</w:t>
      </w:r>
      <w:proofErr w:type="spellEnd"/>
      <w:r w:rsidRPr="00DE747E">
        <w:rPr>
          <w:sz w:val="24"/>
        </w:rPr>
        <w:t xml:space="preserve"> is rolled by a member of the team which won the coin toss. </w:t>
      </w:r>
    </w:p>
    <w:p w14:paraId="223A0BDB" w14:textId="77777777" w:rsidR="00357BD6" w:rsidRPr="00DE747E" w:rsidRDefault="00357BD6" w:rsidP="00357BD6">
      <w:pPr>
        <w:pStyle w:val="BodyText"/>
        <w:numPr>
          <w:ilvl w:val="1"/>
          <w:numId w:val="18"/>
        </w:numPr>
        <w:autoSpaceDE/>
        <w:autoSpaceDN/>
        <w:spacing w:after="120" w:line="260" w:lineRule="exact"/>
        <w:rPr>
          <w:rFonts w:ascii="Arial" w:hAnsi="Arial" w:cs="Arial"/>
          <w:sz w:val="24"/>
        </w:rPr>
      </w:pPr>
      <w:r w:rsidRPr="00DE747E">
        <w:rPr>
          <w:sz w:val="24"/>
        </w:rPr>
        <w:t xml:space="preserve">The player tossing the </w:t>
      </w:r>
      <w:proofErr w:type="spellStart"/>
      <w:r w:rsidRPr="00DE747E">
        <w:rPr>
          <w:sz w:val="24"/>
        </w:rPr>
        <w:t>pallina</w:t>
      </w:r>
      <w:proofErr w:type="spellEnd"/>
      <w:r w:rsidRPr="00DE747E">
        <w:rPr>
          <w:sz w:val="24"/>
        </w:rPr>
        <w:t xml:space="preserve"> must deliver the first ball. </w:t>
      </w:r>
    </w:p>
    <w:p w14:paraId="27E5A72D" w14:textId="77777777" w:rsidR="00357BD6" w:rsidRPr="00DE747E" w:rsidRDefault="00357BD6" w:rsidP="00357BD6">
      <w:pPr>
        <w:pStyle w:val="BodyText"/>
        <w:numPr>
          <w:ilvl w:val="1"/>
          <w:numId w:val="18"/>
        </w:numPr>
        <w:autoSpaceDE/>
        <w:autoSpaceDN/>
        <w:spacing w:after="120" w:line="260" w:lineRule="exact"/>
        <w:rPr>
          <w:rFonts w:ascii="Arial" w:hAnsi="Arial" w:cs="Arial"/>
          <w:sz w:val="24"/>
        </w:rPr>
      </w:pPr>
      <w:r w:rsidRPr="00DE747E">
        <w:rPr>
          <w:sz w:val="24"/>
        </w:rPr>
        <w:t xml:space="preserve">The opposing team will then deliver their bocce balls until the point is taken or they have exhausted their four balls. This "nearest ball" rule governs the sequence of played balls. </w:t>
      </w:r>
    </w:p>
    <w:p w14:paraId="304B424A" w14:textId="77777777" w:rsidR="00357BD6" w:rsidRPr="00DE747E" w:rsidRDefault="00357BD6" w:rsidP="00357BD6">
      <w:pPr>
        <w:pStyle w:val="BodyText"/>
        <w:numPr>
          <w:ilvl w:val="1"/>
          <w:numId w:val="18"/>
        </w:numPr>
        <w:autoSpaceDE/>
        <w:autoSpaceDN/>
        <w:spacing w:after="120" w:line="260" w:lineRule="exact"/>
        <w:rPr>
          <w:rFonts w:ascii="Arial" w:hAnsi="Arial" w:cs="Arial"/>
          <w:sz w:val="24"/>
        </w:rPr>
      </w:pPr>
      <w:r w:rsidRPr="00DE747E">
        <w:rPr>
          <w:sz w:val="24"/>
        </w:rPr>
        <w:t xml:space="preserve">The side whose ball is the closest to the </w:t>
      </w:r>
      <w:proofErr w:type="spellStart"/>
      <w:r w:rsidRPr="00DE747E">
        <w:rPr>
          <w:sz w:val="24"/>
        </w:rPr>
        <w:t>pallina</w:t>
      </w:r>
      <w:proofErr w:type="spellEnd"/>
      <w:r w:rsidRPr="00DE747E">
        <w:rPr>
          <w:sz w:val="24"/>
        </w:rPr>
        <w:t xml:space="preserve"> is called the "in" ball and the opposing side the "out" ball. Whenever a team gets “in,” it steps aside and allows the "out" team to deliver. </w:t>
      </w:r>
    </w:p>
    <w:p w14:paraId="523ADBA9" w14:textId="77777777" w:rsidR="00357BD6" w:rsidRPr="00DE747E" w:rsidRDefault="00357BD6" w:rsidP="00357BD6">
      <w:pPr>
        <w:pStyle w:val="BodyText"/>
        <w:numPr>
          <w:ilvl w:val="0"/>
          <w:numId w:val="18"/>
        </w:numPr>
        <w:autoSpaceDE/>
        <w:autoSpaceDN/>
        <w:spacing w:after="120" w:line="260" w:lineRule="exact"/>
        <w:rPr>
          <w:sz w:val="24"/>
        </w:rPr>
      </w:pPr>
      <w:r w:rsidRPr="00DE747E">
        <w:rPr>
          <w:bCs/>
          <w:sz w:val="24"/>
        </w:rPr>
        <w:t>Three Attempt Rule</w:t>
      </w:r>
      <w:r w:rsidRPr="00DE747E">
        <w:rPr>
          <w:b/>
          <w:bCs/>
          <w:sz w:val="24"/>
        </w:rPr>
        <w:t xml:space="preserve"> </w:t>
      </w:r>
    </w:p>
    <w:p w14:paraId="3709C6E0" w14:textId="77777777" w:rsidR="00357BD6" w:rsidRPr="00DE747E" w:rsidRDefault="00357BD6" w:rsidP="00357BD6">
      <w:pPr>
        <w:pStyle w:val="BodyText"/>
        <w:numPr>
          <w:ilvl w:val="1"/>
          <w:numId w:val="18"/>
        </w:numPr>
        <w:autoSpaceDE/>
        <w:autoSpaceDN/>
        <w:spacing w:after="120" w:line="260" w:lineRule="exact"/>
        <w:rPr>
          <w:sz w:val="24"/>
        </w:rPr>
      </w:pPr>
      <w:r w:rsidRPr="00DE747E">
        <w:rPr>
          <w:sz w:val="24"/>
        </w:rPr>
        <w:t xml:space="preserve">The team possessing the </w:t>
      </w:r>
      <w:proofErr w:type="spellStart"/>
      <w:r w:rsidRPr="00DE747E">
        <w:rPr>
          <w:sz w:val="24"/>
        </w:rPr>
        <w:t>pallina</w:t>
      </w:r>
      <w:proofErr w:type="spellEnd"/>
      <w:r w:rsidRPr="00DE747E">
        <w:rPr>
          <w:sz w:val="24"/>
        </w:rPr>
        <w:t xml:space="preserve"> will have 3 attempts at placing the </w:t>
      </w:r>
      <w:proofErr w:type="spellStart"/>
      <w:r w:rsidRPr="00DE747E">
        <w:rPr>
          <w:sz w:val="24"/>
        </w:rPr>
        <w:t>pallina</w:t>
      </w:r>
      <w:proofErr w:type="spellEnd"/>
      <w:r w:rsidRPr="00DE747E">
        <w:rPr>
          <w:sz w:val="24"/>
        </w:rPr>
        <w:t xml:space="preserve"> within the 30’ mark and before the 10’ mark on the opposite end. If these 3 attempts are unsuccessful, the opposing team will have one opportunity to place the </w:t>
      </w:r>
      <w:proofErr w:type="spellStart"/>
      <w:r w:rsidRPr="00DE747E">
        <w:rPr>
          <w:sz w:val="24"/>
        </w:rPr>
        <w:t>pallina</w:t>
      </w:r>
      <w:proofErr w:type="spellEnd"/>
      <w:r w:rsidRPr="00DE747E">
        <w:rPr>
          <w:sz w:val="24"/>
        </w:rPr>
        <w:t xml:space="preserve">. If this attempt is unsuccessful, the referee will place the </w:t>
      </w:r>
      <w:proofErr w:type="spellStart"/>
      <w:r w:rsidRPr="00DE747E">
        <w:rPr>
          <w:sz w:val="24"/>
        </w:rPr>
        <w:t>pallina</w:t>
      </w:r>
      <w:proofErr w:type="spellEnd"/>
      <w:r w:rsidRPr="00DE747E">
        <w:rPr>
          <w:sz w:val="24"/>
        </w:rPr>
        <w:t xml:space="preserve"> in the center of the court width at the 15.24 m (50') mark (opposite end foul line). </w:t>
      </w:r>
    </w:p>
    <w:p w14:paraId="0D1F491C" w14:textId="77777777" w:rsidR="00357BD6" w:rsidRPr="00DE747E" w:rsidRDefault="00357BD6" w:rsidP="00357BD6">
      <w:pPr>
        <w:pStyle w:val="BodyText"/>
        <w:numPr>
          <w:ilvl w:val="1"/>
          <w:numId w:val="18"/>
        </w:numPr>
        <w:autoSpaceDE/>
        <w:autoSpaceDN/>
        <w:spacing w:after="120" w:line="260" w:lineRule="exact"/>
        <w:rPr>
          <w:sz w:val="24"/>
        </w:rPr>
      </w:pPr>
      <w:r w:rsidRPr="00DE747E">
        <w:rPr>
          <w:sz w:val="24"/>
        </w:rPr>
        <w:t xml:space="preserve">At no time does a team lose its earned </w:t>
      </w:r>
      <w:proofErr w:type="spellStart"/>
      <w:r w:rsidRPr="00DE747E">
        <w:rPr>
          <w:sz w:val="24"/>
        </w:rPr>
        <w:t>pallina</w:t>
      </w:r>
      <w:proofErr w:type="spellEnd"/>
      <w:r w:rsidRPr="00DE747E">
        <w:rPr>
          <w:sz w:val="24"/>
        </w:rPr>
        <w:t xml:space="preserve"> advantage of being able to deliver the first ball. After the above succession, the </w:t>
      </w:r>
      <w:proofErr w:type="spellStart"/>
      <w:r w:rsidRPr="00DE747E">
        <w:rPr>
          <w:sz w:val="24"/>
        </w:rPr>
        <w:t>pallina</w:t>
      </w:r>
      <w:proofErr w:type="spellEnd"/>
      <w:r w:rsidRPr="00DE747E">
        <w:rPr>
          <w:sz w:val="24"/>
        </w:rPr>
        <w:t xml:space="preserve"> shall not be touched. </w:t>
      </w:r>
    </w:p>
    <w:p w14:paraId="04446076" w14:textId="77777777" w:rsidR="00357BD6" w:rsidRPr="00DE747E" w:rsidRDefault="00357BD6" w:rsidP="00357BD6">
      <w:pPr>
        <w:pStyle w:val="BodyText"/>
        <w:numPr>
          <w:ilvl w:val="0"/>
          <w:numId w:val="18"/>
        </w:numPr>
        <w:autoSpaceDE/>
        <w:autoSpaceDN/>
        <w:spacing w:after="120" w:line="260" w:lineRule="exact"/>
        <w:rPr>
          <w:rFonts w:asciiTheme="minorHAnsi" w:hAnsiTheme="minorHAnsi"/>
          <w:sz w:val="32"/>
        </w:rPr>
      </w:pPr>
      <w:r w:rsidRPr="00DE747E">
        <w:rPr>
          <w:rFonts w:asciiTheme="minorHAnsi" w:hAnsiTheme="minorHAnsi"/>
          <w:sz w:val="24"/>
        </w:rPr>
        <w:t> </w:t>
      </w:r>
      <w:r w:rsidRPr="00DE747E">
        <w:rPr>
          <w:rFonts w:asciiTheme="minorHAnsi" w:hAnsiTheme="minorHAnsi"/>
          <w:bCs/>
          <w:sz w:val="24"/>
        </w:rPr>
        <w:t>Initial Point</w:t>
      </w:r>
      <w:r w:rsidRPr="00DE747E">
        <w:rPr>
          <w:rFonts w:asciiTheme="minorHAnsi" w:hAnsiTheme="minorHAnsi"/>
          <w:b/>
          <w:bCs/>
          <w:sz w:val="24"/>
        </w:rPr>
        <w:t xml:space="preserve"> </w:t>
      </w:r>
    </w:p>
    <w:p w14:paraId="4E354590" w14:textId="77777777" w:rsidR="00357BD6" w:rsidRPr="00DE747E" w:rsidRDefault="00357BD6" w:rsidP="00357BD6">
      <w:pPr>
        <w:pStyle w:val="BodyText"/>
        <w:numPr>
          <w:ilvl w:val="1"/>
          <w:numId w:val="18"/>
        </w:numPr>
        <w:autoSpaceDE/>
        <w:autoSpaceDN/>
        <w:spacing w:after="120" w:line="260" w:lineRule="exact"/>
        <w:rPr>
          <w:rFonts w:asciiTheme="minorHAnsi" w:hAnsiTheme="minorHAnsi"/>
          <w:sz w:val="32"/>
        </w:rPr>
      </w:pPr>
      <w:r w:rsidRPr="00DE747E">
        <w:rPr>
          <w:rFonts w:asciiTheme="minorHAnsi" w:hAnsiTheme="minorHAnsi"/>
          <w:sz w:val="24"/>
        </w:rPr>
        <w:t xml:space="preserve">It is always incumbent upon the team with the </w:t>
      </w:r>
      <w:proofErr w:type="spellStart"/>
      <w:r w:rsidRPr="00DE747E">
        <w:rPr>
          <w:rFonts w:asciiTheme="minorHAnsi" w:hAnsiTheme="minorHAnsi"/>
          <w:sz w:val="24"/>
        </w:rPr>
        <w:t>pallina</w:t>
      </w:r>
      <w:proofErr w:type="spellEnd"/>
      <w:r w:rsidRPr="00DE747E">
        <w:rPr>
          <w:rFonts w:asciiTheme="minorHAnsi" w:hAnsiTheme="minorHAnsi"/>
          <w:sz w:val="24"/>
        </w:rPr>
        <w:t xml:space="preserve"> advantage to establish the initial point. </w:t>
      </w:r>
    </w:p>
    <w:p w14:paraId="6CBA9614" w14:textId="72122347" w:rsidR="00357BD6" w:rsidRPr="00DE747E" w:rsidRDefault="00357BD6" w:rsidP="00357BD6">
      <w:pPr>
        <w:pStyle w:val="BodyText"/>
        <w:numPr>
          <w:ilvl w:val="1"/>
          <w:numId w:val="18"/>
        </w:numPr>
        <w:autoSpaceDE/>
        <w:autoSpaceDN/>
        <w:spacing w:after="120" w:line="260" w:lineRule="exact"/>
        <w:rPr>
          <w:rFonts w:asciiTheme="minorHAnsi" w:hAnsiTheme="minorHAnsi"/>
          <w:sz w:val="32"/>
        </w:rPr>
      </w:pPr>
      <w:r w:rsidRPr="00DE747E">
        <w:rPr>
          <w:rFonts w:asciiTheme="minorHAnsi" w:hAnsiTheme="minorHAnsi"/>
          <w:sz w:val="24"/>
        </w:rPr>
        <w:lastRenderedPageBreak/>
        <w:t xml:space="preserve">Example: Team A </w:t>
      </w:r>
      <w:r w:rsidR="00CD0FB6">
        <w:rPr>
          <w:rFonts w:asciiTheme="minorHAnsi" w:hAnsiTheme="minorHAnsi"/>
          <w:sz w:val="24"/>
        </w:rPr>
        <w:t>rolls</w:t>
      </w:r>
      <w:r w:rsidRPr="00DE747E">
        <w:rPr>
          <w:rFonts w:asciiTheme="minorHAnsi" w:hAnsiTheme="minorHAnsi"/>
          <w:sz w:val="24"/>
        </w:rPr>
        <w:t xml:space="preserve"> the </w:t>
      </w:r>
      <w:proofErr w:type="spellStart"/>
      <w:r w:rsidRPr="00DE747E">
        <w:rPr>
          <w:rFonts w:asciiTheme="minorHAnsi" w:hAnsiTheme="minorHAnsi"/>
          <w:sz w:val="24"/>
        </w:rPr>
        <w:t>pallina</w:t>
      </w:r>
      <w:proofErr w:type="spellEnd"/>
      <w:r w:rsidRPr="00DE747E">
        <w:rPr>
          <w:rFonts w:asciiTheme="minorHAnsi" w:hAnsiTheme="minorHAnsi"/>
          <w:sz w:val="24"/>
        </w:rPr>
        <w:t xml:space="preserve"> and delivers the first ball. Team B elects to hit Team A's ball out of position. In doing so, both balls, Team A and Team B fly out of court, leaving only the </w:t>
      </w:r>
      <w:proofErr w:type="spellStart"/>
      <w:r w:rsidRPr="00DE747E">
        <w:rPr>
          <w:rFonts w:asciiTheme="minorHAnsi" w:hAnsiTheme="minorHAnsi"/>
          <w:sz w:val="24"/>
        </w:rPr>
        <w:t>pallina</w:t>
      </w:r>
      <w:proofErr w:type="spellEnd"/>
      <w:r w:rsidRPr="00DE747E">
        <w:rPr>
          <w:rFonts w:asciiTheme="minorHAnsi" w:hAnsiTheme="minorHAnsi"/>
          <w:sz w:val="24"/>
        </w:rPr>
        <w:t xml:space="preserve"> in the court. It is incumbent upon Team A to re-establish the initial point. </w:t>
      </w:r>
    </w:p>
    <w:p w14:paraId="4D1C6544" w14:textId="77777777" w:rsidR="00357BD6" w:rsidRPr="00DE747E" w:rsidRDefault="00357BD6" w:rsidP="00357BD6">
      <w:pPr>
        <w:pStyle w:val="BodyText"/>
        <w:numPr>
          <w:ilvl w:val="0"/>
          <w:numId w:val="18"/>
        </w:numPr>
        <w:autoSpaceDE/>
        <w:autoSpaceDN/>
        <w:spacing w:after="120" w:line="260" w:lineRule="exact"/>
        <w:rPr>
          <w:rFonts w:asciiTheme="minorHAnsi" w:hAnsiTheme="minorHAnsi"/>
          <w:sz w:val="32"/>
        </w:rPr>
      </w:pPr>
      <w:r w:rsidRPr="00DE747E">
        <w:rPr>
          <w:rFonts w:asciiTheme="minorHAnsi" w:hAnsiTheme="minorHAnsi"/>
          <w:bCs/>
          <w:sz w:val="24"/>
        </w:rPr>
        <w:t xml:space="preserve">Ball Delivery </w:t>
      </w:r>
    </w:p>
    <w:p w14:paraId="5565C009" w14:textId="7F8F1065" w:rsidR="00357BD6" w:rsidRPr="00DE747E" w:rsidRDefault="00357BD6" w:rsidP="00357BD6">
      <w:pPr>
        <w:pStyle w:val="BodyText"/>
        <w:numPr>
          <w:ilvl w:val="1"/>
          <w:numId w:val="18"/>
        </w:numPr>
        <w:autoSpaceDE/>
        <w:autoSpaceDN/>
        <w:spacing w:after="120" w:line="260" w:lineRule="exact"/>
        <w:rPr>
          <w:rFonts w:asciiTheme="minorHAnsi" w:hAnsiTheme="minorHAnsi"/>
          <w:sz w:val="32"/>
        </w:rPr>
      </w:pPr>
      <w:r w:rsidRPr="00DE747E">
        <w:rPr>
          <w:rFonts w:asciiTheme="minorHAnsi" w:hAnsiTheme="minorHAnsi"/>
          <w:sz w:val="24"/>
        </w:rPr>
        <w:t xml:space="preserve">A team has the option of rolling its ball down the court provided it does not go out-of-bounds or the player does not violate the foul markers. </w:t>
      </w:r>
    </w:p>
    <w:p w14:paraId="3B850D69" w14:textId="77777777" w:rsidR="00357BD6" w:rsidRPr="00DE747E" w:rsidRDefault="00357BD6" w:rsidP="00357BD6">
      <w:pPr>
        <w:pStyle w:val="BodyText"/>
        <w:numPr>
          <w:ilvl w:val="1"/>
          <w:numId w:val="18"/>
        </w:numPr>
        <w:autoSpaceDE/>
        <w:autoSpaceDN/>
        <w:spacing w:after="120" w:line="260" w:lineRule="exact"/>
        <w:rPr>
          <w:rFonts w:asciiTheme="minorHAnsi" w:hAnsiTheme="minorHAnsi"/>
          <w:sz w:val="32"/>
        </w:rPr>
      </w:pPr>
      <w:r w:rsidRPr="00DE747E">
        <w:rPr>
          <w:rFonts w:asciiTheme="minorHAnsi" w:hAnsiTheme="minorHAnsi"/>
          <w:sz w:val="24"/>
        </w:rPr>
        <w:t>A player also has the option of "</w:t>
      </w:r>
      <w:proofErr w:type="spellStart"/>
      <w:r w:rsidRPr="00DE747E">
        <w:rPr>
          <w:rFonts w:asciiTheme="minorHAnsi" w:hAnsiTheme="minorHAnsi"/>
          <w:sz w:val="24"/>
        </w:rPr>
        <w:t>spocking</w:t>
      </w:r>
      <w:proofErr w:type="spellEnd"/>
      <w:r w:rsidRPr="00DE747E">
        <w:rPr>
          <w:rFonts w:asciiTheme="minorHAnsi" w:hAnsiTheme="minorHAnsi"/>
          <w:sz w:val="24"/>
        </w:rPr>
        <w:t xml:space="preserve">" or hitting out any ball in play in trying to obtain a </w:t>
      </w:r>
      <w:proofErr w:type="gramStart"/>
      <w:r w:rsidRPr="00DE747E">
        <w:rPr>
          <w:rFonts w:asciiTheme="minorHAnsi" w:hAnsiTheme="minorHAnsi"/>
          <w:sz w:val="24"/>
        </w:rPr>
        <w:t>point, or</w:t>
      </w:r>
      <w:proofErr w:type="gramEnd"/>
      <w:r w:rsidRPr="00DE747E">
        <w:rPr>
          <w:rFonts w:asciiTheme="minorHAnsi" w:hAnsiTheme="minorHAnsi"/>
          <w:sz w:val="24"/>
        </w:rPr>
        <w:t xml:space="preserve"> decreasing the opposing team's points. </w:t>
      </w:r>
    </w:p>
    <w:p w14:paraId="7A603D72" w14:textId="77777777" w:rsidR="00357BD6" w:rsidRPr="00DE747E" w:rsidRDefault="00357BD6" w:rsidP="00357BD6">
      <w:pPr>
        <w:pStyle w:val="BodyText"/>
        <w:numPr>
          <w:ilvl w:val="1"/>
          <w:numId w:val="18"/>
        </w:numPr>
        <w:autoSpaceDE/>
        <w:autoSpaceDN/>
        <w:spacing w:after="120" w:line="260" w:lineRule="exact"/>
        <w:rPr>
          <w:rFonts w:asciiTheme="minorHAnsi" w:hAnsiTheme="minorHAnsi"/>
          <w:sz w:val="32"/>
        </w:rPr>
      </w:pPr>
      <w:r w:rsidRPr="00DE747E">
        <w:rPr>
          <w:rFonts w:asciiTheme="minorHAnsi" w:hAnsiTheme="minorHAnsi"/>
          <w:sz w:val="24"/>
        </w:rPr>
        <w:t xml:space="preserve">All ball delivery attempts must be of an underhand style. </w:t>
      </w:r>
    </w:p>
    <w:p w14:paraId="5922497B" w14:textId="77777777" w:rsidR="00357BD6" w:rsidRPr="00DE747E" w:rsidRDefault="00357BD6" w:rsidP="00357BD6">
      <w:pPr>
        <w:pStyle w:val="BodyText"/>
        <w:numPr>
          <w:ilvl w:val="1"/>
          <w:numId w:val="18"/>
        </w:numPr>
        <w:autoSpaceDE/>
        <w:autoSpaceDN/>
        <w:spacing w:after="120" w:line="260" w:lineRule="exact"/>
        <w:rPr>
          <w:rFonts w:asciiTheme="minorHAnsi" w:hAnsiTheme="minorHAnsi"/>
          <w:sz w:val="32"/>
        </w:rPr>
      </w:pPr>
      <w:r w:rsidRPr="00DE747E">
        <w:rPr>
          <w:rFonts w:asciiTheme="minorHAnsi" w:hAnsiTheme="minorHAnsi"/>
          <w:sz w:val="24"/>
        </w:rPr>
        <w:t xml:space="preserve">Hitting is sometimes known as shooting. Hitting is the action of rolling a ball which is thrown with sufficient velocity that it would hit the backboard if it missed the target. </w:t>
      </w:r>
    </w:p>
    <w:p w14:paraId="1369D252" w14:textId="77777777" w:rsidR="00357BD6" w:rsidRPr="00DE747E" w:rsidRDefault="00357BD6" w:rsidP="00357BD6">
      <w:pPr>
        <w:pStyle w:val="BodyText"/>
        <w:numPr>
          <w:ilvl w:val="1"/>
          <w:numId w:val="18"/>
        </w:numPr>
        <w:autoSpaceDE/>
        <w:autoSpaceDN/>
        <w:spacing w:after="120" w:line="260" w:lineRule="exact"/>
        <w:rPr>
          <w:rFonts w:asciiTheme="minorHAnsi" w:hAnsiTheme="minorHAnsi"/>
          <w:sz w:val="32"/>
        </w:rPr>
      </w:pPr>
      <w:r w:rsidRPr="00DE747E">
        <w:rPr>
          <w:rFonts w:asciiTheme="minorHAnsi" w:hAnsiTheme="minorHAnsi"/>
          <w:sz w:val="24"/>
        </w:rPr>
        <w:t xml:space="preserve">Bank or rebound shot refers to playing a ball off either the sideboards or backboard. </w:t>
      </w:r>
    </w:p>
    <w:p w14:paraId="5DB65713" w14:textId="77777777" w:rsidR="00357BD6" w:rsidRPr="00DE747E" w:rsidRDefault="00357BD6" w:rsidP="00357BD6">
      <w:pPr>
        <w:pStyle w:val="BodyText"/>
        <w:numPr>
          <w:ilvl w:val="0"/>
          <w:numId w:val="18"/>
        </w:numPr>
        <w:autoSpaceDE/>
        <w:autoSpaceDN/>
        <w:spacing w:after="120" w:line="260" w:lineRule="exact"/>
        <w:rPr>
          <w:rFonts w:asciiTheme="minorHAnsi" w:hAnsiTheme="minorHAnsi"/>
          <w:sz w:val="32"/>
        </w:rPr>
      </w:pPr>
      <w:r w:rsidRPr="00DE747E">
        <w:rPr>
          <w:rFonts w:asciiTheme="minorHAnsi" w:hAnsiTheme="minorHAnsi"/>
          <w:bCs/>
          <w:sz w:val="24"/>
        </w:rPr>
        <w:t>Modifications/Interpretations</w:t>
      </w:r>
      <w:r w:rsidRPr="00DE747E">
        <w:rPr>
          <w:rFonts w:asciiTheme="minorHAnsi" w:hAnsiTheme="minorHAnsi"/>
          <w:b/>
          <w:bCs/>
          <w:sz w:val="24"/>
        </w:rPr>
        <w:t xml:space="preserve"> </w:t>
      </w:r>
    </w:p>
    <w:p w14:paraId="37375217" w14:textId="77777777" w:rsidR="00357BD6" w:rsidRPr="00DE747E" w:rsidRDefault="00357BD6" w:rsidP="00357BD6">
      <w:pPr>
        <w:pStyle w:val="BodyText"/>
        <w:numPr>
          <w:ilvl w:val="1"/>
          <w:numId w:val="18"/>
        </w:numPr>
        <w:autoSpaceDE/>
        <w:autoSpaceDN/>
        <w:spacing w:after="120" w:line="260" w:lineRule="exact"/>
        <w:rPr>
          <w:rFonts w:asciiTheme="minorHAnsi" w:hAnsiTheme="minorHAnsi"/>
          <w:sz w:val="32"/>
        </w:rPr>
      </w:pPr>
      <w:r w:rsidRPr="00DE747E">
        <w:rPr>
          <w:rFonts w:asciiTheme="minorHAnsi" w:hAnsiTheme="minorHAnsi"/>
          <w:sz w:val="24"/>
        </w:rPr>
        <w:t>The Event Manager/Tournament Director shall have the discretion to allow for certain modifications/interpretations of the current technical rules based upon a physical disability characteristic. Such interpretation shall be requested and ruled on prior to the athlete’s participation in a competition and shall not give advantage over another athlete.  Delivery action interpretations will be concerned with the action a limb(s) is performing while delivering a pointing or hitting shot.</w:t>
      </w:r>
    </w:p>
    <w:p w14:paraId="6054FC31" w14:textId="77777777" w:rsidR="00357BD6" w:rsidRPr="00DE747E" w:rsidRDefault="00357BD6" w:rsidP="00357BD6">
      <w:pPr>
        <w:pStyle w:val="BodyText"/>
        <w:numPr>
          <w:ilvl w:val="0"/>
          <w:numId w:val="18"/>
        </w:numPr>
        <w:autoSpaceDE/>
        <w:autoSpaceDN/>
        <w:spacing w:after="120" w:line="260" w:lineRule="exact"/>
        <w:rPr>
          <w:sz w:val="24"/>
        </w:rPr>
      </w:pPr>
      <w:r w:rsidRPr="00DE747E">
        <w:rPr>
          <w:bCs/>
          <w:sz w:val="24"/>
        </w:rPr>
        <w:t xml:space="preserve">Number of Balls Played </w:t>
      </w:r>
      <w:r w:rsidRPr="00DE747E">
        <w:rPr>
          <w:sz w:val="24"/>
        </w:rPr>
        <w:t xml:space="preserve">-  </w:t>
      </w:r>
    </w:p>
    <w:p w14:paraId="375BDAB6" w14:textId="77777777" w:rsidR="00357BD6" w:rsidRPr="00DE747E" w:rsidRDefault="00357BD6" w:rsidP="00357BD6">
      <w:pPr>
        <w:pStyle w:val="BodyText"/>
        <w:numPr>
          <w:ilvl w:val="1"/>
          <w:numId w:val="18"/>
        </w:numPr>
        <w:autoSpaceDE/>
        <w:autoSpaceDN/>
        <w:spacing w:after="120" w:line="260" w:lineRule="exact"/>
        <w:rPr>
          <w:sz w:val="24"/>
        </w:rPr>
      </w:pPr>
      <w:r w:rsidRPr="00DE747E">
        <w:rPr>
          <w:sz w:val="24"/>
        </w:rPr>
        <w:t xml:space="preserve">Singles: the player is allowed 4 balls.    </w:t>
      </w:r>
    </w:p>
    <w:p w14:paraId="59E25C12" w14:textId="77777777" w:rsidR="00357BD6" w:rsidRPr="00DE747E" w:rsidRDefault="00357BD6" w:rsidP="00357BD6">
      <w:pPr>
        <w:pStyle w:val="BodyText"/>
        <w:numPr>
          <w:ilvl w:val="1"/>
          <w:numId w:val="18"/>
        </w:numPr>
        <w:autoSpaceDE/>
        <w:autoSpaceDN/>
        <w:spacing w:after="120" w:line="260" w:lineRule="exact"/>
        <w:rPr>
          <w:sz w:val="24"/>
        </w:rPr>
      </w:pPr>
      <w:r w:rsidRPr="00DE747E">
        <w:rPr>
          <w:sz w:val="24"/>
        </w:rPr>
        <w:t xml:space="preserve">Doubles: the player </w:t>
      </w:r>
      <w:proofErr w:type="gramStart"/>
      <w:r w:rsidRPr="00DE747E">
        <w:rPr>
          <w:sz w:val="24"/>
        </w:rPr>
        <w:t>is allowed to</w:t>
      </w:r>
      <w:proofErr w:type="gramEnd"/>
      <w:r w:rsidRPr="00DE747E">
        <w:rPr>
          <w:sz w:val="24"/>
        </w:rPr>
        <w:t xml:space="preserve"> play two balls. </w:t>
      </w:r>
    </w:p>
    <w:p w14:paraId="5BF30437" w14:textId="77777777" w:rsidR="00357BD6" w:rsidRPr="00DE747E" w:rsidRDefault="00357BD6" w:rsidP="00357BD6">
      <w:pPr>
        <w:pStyle w:val="BodyText"/>
        <w:numPr>
          <w:ilvl w:val="0"/>
          <w:numId w:val="18"/>
        </w:numPr>
        <w:autoSpaceDE/>
        <w:autoSpaceDN/>
        <w:spacing w:after="120" w:line="260" w:lineRule="exact"/>
        <w:rPr>
          <w:sz w:val="24"/>
        </w:rPr>
      </w:pPr>
      <w:r w:rsidRPr="00DE747E">
        <w:rPr>
          <w:bCs/>
          <w:sz w:val="24"/>
        </w:rPr>
        <w:t>Coaching</w:t>
      </w:r>
      <w:r w:rsidRPr="00DE747E">
        <w:rPr>
          <w:sz w:val="24"/>
        </w:rPr>
        <w:t xml:space="preserve"> </w:t>
      </w:r>
    </w:p>
    <w:p w14:paraId="14F59E7B" w14:textId="77777777" w:rsidR="00357BD6" w:rsidRPr="00DE747E" w:rsidRDefault="00357BD6" w:rsidP="00357BD6">
      <w:pPr>
        <w:pStyle w:val="BodyText"/>
        <w:numPr>
          <w:ilvl w:val="1"/>
          <w:numId w:val="18"/>
        </w:numPr>
        <w:autoSpaceDE/>
        <w:autoSpaceDN/>
        <w:spacing w:after="120" w:line="260" w:lineRule="exact"/>
        <w:rPr>
          <w:sz w:val="24"/>
        </w:rPr>
      </w:pPr>
      <w:r w:rsidRPr="00DE747E">
        <w:rPr>
          <w:sz w:val="24"/>
        </w:rPr>
        <w:t xml:space="preserve">Discussion with any athlete and/or partner by a coach or spectator is prohibited once the athlete and or partner steps onto the field of play area as designated by the Tournament Director/Event Manager.  </w:t>
      </w:r>
    </w:p>
    <w:p w14:paraId="2DCD88C3" w14:textId="77777777" w:rsidR="00357BD6" w:rsidRPr="00DE747E" w:rsidRDefault="00357BD6" w:rsidP="00357BD6">
      <w:pPr>
        <w:pStyle w:val="BodyText"/>
        <w:numPr>
          <w:ilvl w:val="1"/>
          <w:numId w:val="18"/>
        </w:numPr>
        <w:autoSpaceDE/>
        <w:autoSpaceDN/>
        <w:spacing w:after="120" w:line="260" w:lineRule="exact"/>
        <w:rPr>
          <w:sz w:val="24"/>
        </w:rPr>
      </w:pPr>
      <w:r w:rsidRPr="00DE747E">
        <w:rPr>
          <w:sz w:val="24"/>
        </w:rPr>
        <w:t>This applies to coaches on the court and in the stands.</w:t>
      </w:r>
    </w:p>
    <w:p w14:paraId="41045D88" w14:textId="77777777" w:rsidR="00357BD6" w:rsidRPr="00DE747E" w:rsidRDefault="00357BD6" w:rsidP="00357BD6">
      <w:pPr>
        <w:pStyle w:val="BodyText"/>
        <w:numPr>
          <w:ilvl w:val="1"/>
          <w:numId w:val="18"/>
        </w:numPr>
        <w:autoSpaceDE/>
        <w:autoSpaceDN/>
        <w:spacing w:after="120" w:line="260" w:lineRule="exact"/>
        <w:rPr>
          <w:sz w:val="24"/>
        </w:rPr>
      </w:pPr>
      <w:r w:rsidRPr="00DE747E">
        <w:rPr>
          <w:sz w:val="24"/>
        </w:rPr>
        <w:t xml:space="preserve">If an official determines that a coach/partner/spectator is violating this rule, the official may sanction the offending individual. Sanctions may </w:t>
      </w:r>
      <w:proofErr w:type="gramStart"/>
      <w:r w:rsidRPr="00DE747E">
        <w:rPr>
          <w:sz w:val="24"/>
        </w:rPr>
        <w:t>include:</w:t>
      </w:r>
      <w:proofErr w:type="gramEnd"/>
      <w:r w:rsidRPr="00DE747E">
        <w:rPr>
          <w:sz w:val="24"/>
        </w:rPr>
        <w:t xml:space="preserve"> verbal warning, citing the coach/partner with unsportsmanlike conduct or expulsion from the game.</w:t>
      </w:r>
    </w:p>
    <w:p w14:paraId="5F850930" w14:textId="77777777" w:rsidR="00357BD6" w:rsidRPr="00DE747E" w:rsidRDefault="00357BD6" w:rsidP="00357BD6">
      <w:pPr>
        <w:pStyle w:val="BodyText"/>
        <w:numPr>
          <w:ilvl w:val="0"/>
          <w:numId w:val="18"/>
        </w:numPr>
        <w:autoSpaceDE/>
        <w:autoSpaceDN/>
        <w:spacing w:after="120" w:line="260" w:lineRule="exact"/>
      </w:pPr>
      <w:r w:rsidRPr="00DE747E">
        <w:rPr>
          <w:bCs/>
          <w:sz w:val="24"/>
        </w:rPr>
        <w:t>Scoring</w:t>
      </w:r>
      <w:r w:rsidRPr="00DE747E">
        <w:rPr>
          <w:b/>
          <w:bCs/>
          <w:sz w:val="24"/>
        </w:rPr>
        <w:t xml:space="preserve"> </w:t>
      </w:r>
    </w:p>
    <w:p w14:paraId="0DBE6E07" w14:textId="77777777" w:rsidR="00357BD6" w:rsidRPr="00DE747E" w:rsidRDefault="00357BD6" w:rsidP="00357BD6">
      <w:pPr>
        <w:pStyle w:val="BodyText"/>
        <w:numPr>
          <w:ilvl w:val="1"/>
          <w:numId w:val="18"/>
        </w:numPr>
        <w:autoSpaceDE/>
        <w:autoSpaceDN/>
        <w:spacing w:after="120" w:line="260" w:lineRule="exact"/>
        <w:rPr>
          <w:sz w:val="24"/>
        </w:rPr>
      </w:pPr>
      <w:r w:rsidRPr="00DE747E">
        <w:rPr>
          <w:sz w:val="24"/>
        </w:rPr>
        <w:t xml:space="preserve">At the end of each frame (when both teams have exhausted all balls), scoring will be determined as follows: points are awarded to the team whose balls are closer to the </w:t>
      </w:r>
      <w:proofErr w:type="spellStart"/>
      <w:r w:rsidRPr="00DE747E">
        <w:rPr>
          <w:sz w:val="24"/>
        </w:rPr>
        <w:t>pallina</w:t>
      </w:r>
      <w:proofErr w:type="spellEnd"/>
      <w:r w:rsidRPr="00DE747E">
        <w:rPr>
          <w:sz w:val="24"/>
        </w:rPr>
        <w:t xml:space="preserve"> than the closest ball of the opposing team, which can be determined by viewing or by mechanical measurements.</w:t>
      </w:r>
    </w:p>
    <w:p w14:paraId="5D8FB21F" w14:textId="77777777" w:rsidR="00357BD6" w:rsidRPr="00DE747E" w:rsidRDefault="00357BD6" w:rsidP="00357BD6">
      <w:pPr>
        <w:pStyle w:val="BodyText"/>
        <w:numPr>
          <w:ilvl w:val="1"/>
          <w:numId w:val="18"/>
        </w:numPr>
        <w:autoSpaceDE/>
        <w:autoSpaceDN/>
        <w:spacing w:after="120" w:line="260" w:lineRule="exact"/>
        <w:rPr>
          <w:sz w:val="24"/>
        </w:rPr>
      </w:pPr>
      <w:r w:rsidRPr="00DE747E">
        <w:rPr>
          <w:sz w:val="24"/>
        </w:rPr>
        <w:t xml:space="preserve">A player may request a mechanical measurement (Measurements will be taken </w:t>
      </w:r>
      <w:r w:rsidRPr="00DE747E">
        <w:rPr>
          <w:sz w:val="24"/>
        </w:rPr>
        <w:lastRenderedPageBreak/>
        <w:t xml:space="preserve">from the center side of the bocce ball to the center side of the </w:t>
      </w:r>
      <w:proofErr w:type="spellStart"/>
      <w:r w:rsidRPr="00DE747E">
        <w:rPr>
          <w:sz w:val="24"/>
        </w:rPr>
        <w:t>pallina</w:t>
      </w:r>
      <w:proofErr w:type="spellEnd"/>
      <w:r w:rsidRPr="00DE747E">
        <w:rPr>
          <w:sz w:val="24"/>
        </w:rPr>
        <w:t>).</w:t>
      </w:r>
    </w:p>
    <w:p w14:paraId="6CB13636" w14:textId="77777777" w:rsidR="00357BD6" w:rsidRPr="00DE747E" w:rsidRDefault="00357BD6" w:rsidP="00357BD6">
      <w:pPr>
        <w:pStyle w:val="BodyText"/>
        <w:numPr>
          <w:ilvl w:val="1"/>
          <w:numId w:val="18"/>
        </w:numPr>
        <w:autoSpaceDE/>
        <w:autoSpaceDN/>
        <w:spacing w:after="120" w:line="260" w:lineRule="exact"/>
        <w:rPr>
          <w:sz w:val="24"/>
        </w:rPr>
      </w:pPr>
      <w:r w:rsidRPr="00DE747E">
        <w:rPr>
          <w:sz w:val="24"/>
        </w:rPr>
        <w:t>At the end of a frame, the referee announces the winning points and color to the players outside the court.  Before the balls are removed, the referee should look to the players for agreement.</w:t>
      </w:r>
    </w:p>
    <w:p w14:paraId="6579A57C" w14:textId="77777777" w:rsidR="00357BD6" w:rsidRPr="00DE747E" w:rsidRDefault="00357BD6" w:rsidP="00357BD6">
      <w:pPr>
        <w:pStyle w:val="BodyText"/>
        <w:numPr>
          <w:ilvl w:val="1"/>
          <w:numId w:val="18"/>
        </w:numPr>
        <w:autoSpaceDE/>
        <w:autoSpaceDN/>
        <w:spacing w:after="120" w:line="260" w:lineRule="exact"/>
        <w:rPr>
          <w:sz w:val="24"/>
        </w:rPr>
      </w:pPr>
      <w:r w:rsidRPr="00DE747E">
        <w:rPr>
          <w:sz w:val="24"/>
        </w:rPr>
        <w:t>The players have a right to request a measurement if the players disagree with the referee.</w:t>
      </w:r>
    </w:p>
    <w:p w14:paraId="06CE673C" w14:textId="77777777" w:rsidR="00357BD6" w:rsidRPr="00DE747E" w:rsidRDefault="00357BD6" w:rsidP="00357BD6">
      <w:pPr>
        <w:pStyle w:val="BodyText"/>
        <w:numPr>
          <w:ilvl w:val="1"/>
          <w:numId w:val="18"/>
        </w:numPr>
        <w:autoSpaceDE/>
        <w:autoSpaceDN/>
        <w:spacing w:after="120" w:line="260" w:lineRule="exact"/>
        <w:rPr>
          <w:sz w:val="24"/>
          <w:szCs w:val="19"/>
        </w:rPr>
      </w:pPr>
      <w:r w:rsidRPr="00DE747E">
        <w:rPr>
          <w:sz w:val="24"/>
          <w:szCs w:val="19"/>
        </w:rPr>
        <w:t>When the player or team agrees with the number of points awarded, the court official then proceeds to remove the balls to start the next frame.</w:t>
      </w:r>
    </w:p>
    <w:p w14:paraId="375B0C77" w14:textId="77777777" w:rsidR="00357BD6" w:rsidRPr="00DE747E" w:rsidRDefault="00357BD6" w:rsidP="00357BD6">
      <w:pPr>
        <w:pStyle w:val="BodyText"/>
        <w:numPr>
          <w:ilvl w:val="1"/>
          <w:numId w:val="18"/>
        </w:numPr>
        <w:autoSpaceDE/>
        <w:autoSpaceDN/>
        <w:spacing w:after="120" w:line="260" w:lineRule="exact"/>
        <w:rPr>
          <w:sz w:val="24"/>
          <w:szCs w:val="19"/>
        </w:rPr>
      </w:pPr>
      <w:r w:rsidRPr="00DE747E">
        <w:rPr>
          <w:sz w:val="24"/>
          <w:szCs w:val="19"/>
        </w:rPr>
        <w:t xml:space="preserve">The scoring team for each frame will also win the </w:t>
      </w:r>
      <w:proofErr w:type="spellStart"/>
      <w:r w:rsidRPr="00DE747E">
        <w:rPr>
          <w:sz w:val="24"/>
          <w:szCs w:val="19"/>
        </w:rPr>
        <w:t>pallina</w:t>
      </w:r>
      <w:proofErr w:type="spellEnd"/>
      <w:r w:rsidRPr="00DE747E">
        <w:rPr>
          <w:sz w:val="24"/>
          <w:szCs w:val="19"/>
        </w:rPr>
        <w:t xml:space="preserve"> advantage for the subsequent frame.</w:t>
      </w:r>
    </w:p>
    <w:p w14:paraId="3AF9F664" w14:textId="77777777" w:rsidR="00357BD6" w:rsidRPr="00DE747E" w:rsidRDefault="00357BD6" w:rsidP="00357BD6">
      <w:pPr>
        <w:pStyle w:val="BodyText"/>
        <w:numPr>
          <w:ilvl w:val="1"/>
          <w:numId w:val="18"/>
        </w:numPr>
        <w:autoSpaceDE/>
        <w:autoSpaceDN/>
        <w:spacing w:after="120" w:line="260" w:lineRule="exact"/>
        <w:rPr>
          <w:sz w:val="24"/>
          <w:szCs w:val="19"/>
        </w:rPr>
      </w:pPr>
      <w:r w:rsidRPr="00DE747E">
        <w:rPr>
          <w:sz w:val="24"/>
          <w:szCs w:val="19"/>
        </w:rPr>
        <w:t xml:space="preserve">The referee will be responsible for validity of the scoreboard and scorecard, so it </w:t>
      </w:r>
      <w:proofErr w:type="gramStart"/>
      <w:r w:rsidRPr="00DE747E">
        <w:rPr>
          <w:sz w:val="24"/>
          <w:szCs w:val="19"/>
        </w:rPr>
        <w:t>is incumbent upon the team captain to verify the accuracy of the posted score at all times</w:t>
      </w:r>
      <w:proofErr w:type="gramEnd"/>
      <w:r w:rsidRPr="00DE747E">
        <w:rPr>
          <w:sz w:val="24"/>
          <w:szCs w:val="19"/>
        </w:rPr>
        <w:t>.</w:t>
      </w:r>
    </w:p>
    <w:p w14:paraId="226E26E8" w14:textId="77777777" w:rsidR="00357BD6" w:rsidRPr="00DE747E" w:rsidRDefault="00357BD6" w:rsidP="00357BD6">
      <w:pPr>
        <w:pStyle w:val="BodyText"/>
        <w:numPr>
          <w:ilvl w:val="0"/>
          <w:numId w:val="18"/>
        </w:numPr>
        <w:autoSpaceDE/>
        <w:autoSpaceDN/>
        <w:spacing w:after="120" w:line="260" w:lineRule="exact"/>
        <w:rPr>
          <w:rFonts w:ascii="Arial" w:hAnsi="Arial" w:cs="Arial"/>
          <w:sz w:val="24"/>
          <w:szCs w:val="19"/>
        </w:rPr>
      </w:pPr>
      <w:r w:rsidRPr="00DE747E">
        <w:rPr>
          <w:bCs/>
          <w:sz w:val="24"/>
          <w:szCs w:val="19"/>
        </w:rPr>
        <w:t>Ties During a Frame</w:t>
      </w:r>
    </w:p>
    <w:p w14:paraId="76D75E2E" w14:textId="77777777" w:rsidR="00357BD6" w:rsidRPr="00DE747E" w:rsidRDefault="00357BD6" w:rsidP="00357BD6">
      <w:pPr>
        <w:pStyle w:val="BodyText"/>
        <w:numPr>
          <w:ilvl w:val="1"/>
          <w:numId w:val="18"/>
        </w:numPr>
        <w:autoSpaceDE/>
        <w:autoSpaceDN/>
        <w:spacing w:after="120" w:line="260" w:lineRule="exact"/>
        <w:rPr>
          <w:rFonts w:ascii="Arial" w:hAnsi="Arial" w:cs="Arial"/>
          <w:sz w:val="24"/>
          <w:szCs w:val="19"/>
        </w:rPr>
      </w:pPr>
      <w:proofErr w:type="gramStart"/>
      <w:r w:rsidRPr="00DE747E">
        <w:rPr>
          <w:sz w:val="24"/>
          <w:szCs w:val="19"/>
        </w:rPr>
        <w:t>In the event that</w:t>
      </w:r>
      <w:proofErr w:type="gramEnd"/>
      <w:r w:rsidRPr="00DE747E">
        <w:rPr>
          <w:sz w:val="24"/>
          <w:szCs w:val="19"/>
        </w:rPr>
        <w:t xml:space="preserve"> two opposing balls are equidistant from the </w:t>
      </w:r>
      <w:proofErr w:type="spellStart"/>
      <w:r w:rsidRPr="00DE747E">
        <w:rPr>
          <w:sz w:val="24"/>
          <w:szCs w:val="19"/>
        </w:rPr>
        <w:t>pallina</w:t>
      </w:r>
      <w:proofErr w:type="spellEnd"/>
      <w:r w:rsidRPr="00DE747E">
        <w:rPr>
          <w:sz w:val="24"/>
          <w:szCs w:val="19"/>
        </w:rPr>
        <w:t xml:space="preserve"> (tied), the team that rolled last will continue to roll until the tie is broken. Example: Team A rolls a ball for the </w:t>
      </w:r>
      <w:proofErr w:type="spellStart"/>
      <w:r w:rsidRPr="00DE747E">
        <w:rPr>
          <w:sz w:val="24"/>
          <w:szCs w:val="19"/>
        </w:rPr>
        <w:t>pallina</w:t>
      </w:r>
      <w:proofErr w:type="spellEnd"/>
      <w:r w:rsidRPr="00DE747E">
        <w:rPr>
          <w:sz w:val="24"/>
          <w:szCs w:val="19"/>
        </w:rPr>
        <w:t xml:space="preserve">, and Team B rolls its ball for the </w:t>
      </w:r>
      <w:proofErr w:type="spellStart"/>
      <w:r w:rsidRPr="00DE747E">
        <w:rPr>
          <w:sz w:val="24"/>
          <w:szCs w:val="19"/>
        </w:rPr>
        <w:t>pallina</w:t>
      </w:r>
      <w:proofErr w:type="spellEnd"/>
      <w:r w:rsidRPr="00DE747E">
        <w:rPr>
          <w:sz w:val="24"/>
          <w:szCs w:val="19"/>
        </w:rPr>
        <w:t xml:space="preserve">. The referee determines that they are both exactly 33 cm away from the </w:t>
      </w:r>
      <w:proofErr w:type="spellStart"/>
      <w:r w:rsidRPr="00DE747E">
        <w:rPr>
          <w:sz w:val="24"/>
          <w:szCs w:val="19"/>
        </w:rPr>
        <w:t>pallina</w:t>
      </w:r>
      <w:proofErr w:type="spellEnd"/>
      <w:r w:rsidRPr="00DE747E">
        <w:rPr>
          <w:sz w:val="24"/>
          <w:szCs w:val="19"/>
        </w:rPr>
        <w:t xml:space="preserve">. Team B must roll until it has a point closer than 33 cm from the </w:t>
      </w:r>
      <w:proofErr w:type="spellStart"/>
      <w:r w:rsidRPr="00DE747E">
        <w:rPr>
          <w:sz w:val="24"/>
          <w:szCs w:val="19"/>
        </w:rPr>
        <w:t>pallina</w:t>
      </w:r>
      <w:proofErr w:type="spellEnd"/>
      <w:r w:rsidRPr="00DE747E">
        <w:rPr>
          <w:sz w:val="24"/>
          <w:szCs w:val="19"/>
        </w:rPr>
        <w:t xml:space="preserve">. If Team B does roll up to the point and Team A hits that ball out re-establishing a tie, Team A must continue to roll until the tie is broken. </w:t>
      </w:r>
    </w:p>
    <w:p w14:paraId="3F450AFD" w14:textId="77777777" w:rsidR="00357BD6" w:rsidRPr="00DE747E" w:rsidRDefault="00357BD6" w:rsidP="00357BD6">
      <w:pPr>
        <w:pStyle w:val="BodyText"/>
        <w:numPr>
          <w:ilvl w:val="0"/>
          <w:numId w:val="18"/>
        </w:numPr>
        <w:autoSpaceDE/>
        <w:autoSpaceDN/>
        <w:spacing w:after="120" w:line="260" w:lineRule="exact"/>
        <w:rPr>
          <w:rFonts w:ascii="Arial" w:hAnsi="Arial" w:cs="Arial"/>
          <w:sz w:val="24"/>
          <w:szCs w:val="19"/>
        </w:rPr>
      </w:pPr>
      <w:r w:rsidRPr="00DE747E">
        <w:rPr>
          <w:bCs/>
          <w:sz w:val="24"/>
          <w:szCs w:val="19"/>
        </w:rPr>
        <w:t>Ties at the End of a Frame</w:t>
      </w:r>
    </w:p>
    <w:p w14:paraId="56C3648D" w14:textId="77777777" w:rsidR="00357BD6" w:rsidRPr="00DE747E" w:rsidRDefault="00357BD6" w:rsidP="00357BD6">
      <w:pPr>
        <w:pStyle w:val="BodyText"/>
        <w:numPr>
          <w:ilvl w:val="1"/>
          <w:numId w:val="18"/>
        </w:numPr>
        <w:autoSpaceDE/>
        <w:autoSpaceDN/>
        <w:spacing w:after="120" w:line="260" w:lineRule="exact"/>
        <w:rPr>
          <w:rFonts w:ascii="Arial" w:hAnsi="Arial" w:cs="Arial"/>
          <w:sz w:val="24"/>
          <w:szCs w:val="19"/>
        </w:rPr>
      </w:pPr>
      <w:r w:rsidRPr="00DE747E">
        <w:rPr>
          <w:sz w:val="24"/>
          <w:szCs w:val="19"/>
        </w:rPr>
        <w:t xml:space="preserve">In the event that the two balls closest to the </w:t>
      </w:r>
      <w:proofErr w:type="spellStart"/>
      <w:r w:rsidRPr="00DE747E">
        <w:rPr>
          <w:sz w:val="24"/>
          <w:szCs w:val="19"/>
        </w:rPr>
        <w:t>pallina</w:t>
      </w:r>
      <w:proofErr w:type="spellEnd"/>
      <w:r w:rsidRPr="00DE747E">
        <w:rPr>
          <w:sz w:val="24"/>
          <w:szCs w:val="19"/>
        </w:rPr>
        <w:t xml:space="preserve"> belong to opposing teams and are tied, no points will be </w:t>
      </w:r>
      <w:proofErr w:type="gramStart"/>
      <w:r w:rsidRPr="00DE747E">
        <w:rPr>
          <w:sz w:val="24"/>
          <w:szCs w:val="19"/>
        </w:rPr>
        <w:t>awarded</w:t>
      </w:r>
      <w:proofErr w:type="gramEnd"/>
      <w:r w:rsidRPr="00DE747E">
        <w:rPr>
          <w:sz w:val="24"/>
          <w:szCs w:val="19"/>
        </w:rPr>
        <w:t xml:space="preserve"> and the entire frame will be replayed. </w:t>
      </w:r>
    </w:p>
    <w:p w14:paraId="20F54A7E" w14:textId="77777777" w:rsidR="00357BD6" w:rsidRPr="00DE747E" w:rsidRDefault="00357BD6" w:rsidP="00357BD6">
      <w:pPr>
        <w:pStyle w:val="BodyText"/>
        <w:numPr>
          <w:ilvl w:val="1"/>
          <w:numId w:val="18"/>
        </w:numPr>
        <w:autoSpaceDE/>
        <w:autoSpaceDN/>
        <w:spacing w:after="120" w:line="260" w:lineRule="exact"/>
        <w:rPr>
          <w:rFonts w:ascii="Arial" w:hAnsi="Arial" w:cs="Arial"/>
          <w:sz w:val="24"/>
          <w:szCs w:val="19"/>
        </w:rPr>
      </w:pPr>
      <w:r w:rsidRPr="00DE747E">
        <w:rPr>
          <w:sz w:val="24"/>
          <w:szCs w:val="19"/>
        </w:rPr>
        <w:t xml:space="preserve">The </w:t>
      </w:r>
      <w:proofErr w:type="spellStart"/>
      <w:r w:rsidRPr="00DE747E">
        <w:rPr>
          <w:sz w:val="24"/>
          <w:szCs w:val="19"/>
        </w:rPr>
        <w:t>pallina</w:t>
      </w:r>
      <w:proofErr w:type="spellEnd"/>
      <w:r w:rsidRPr="00DE747E">
        <w:rPr>
          <w:sz w:val="24"/>
          <w:szCs w:val="19"/>
        </w:rPr>
        <w:t xml:space="preserve"> returns to the team, which delivered it. Play resumes from the end of the court from which frame was last played. </w:t>
      </w:r>
    </w:p>
    <w:p w14:paraId="7D37925F" w14:textId="77777777" w:rsidR="00357BD6" w:rsidRPr="00DE747E" w:rsidRDefault="00357BD6" w:rsidP="00357BD6">
      <w:pPr>
        <w:pStyle w:val="BodyText"/>
        <w:numPr>
          <w:ilvl w:val="0"/>
          <w:numId w:val="18"/>
        </w:numPr>
        <w:autoSpaceDE/>
        <w:autoSpaceDN/>
        <w:spacing w:after="120" w:line="260" w:lineRule="exact"/>
        <w:rPr>
          <w:rFonts w:ascii="Arial" w:hAnsi="Arial" w:cs="Arial"/>
          <w:sz w:val="24"/>
          <w:szCs w:val="19"/>
        </w:rPr>
      </w:pPr>
      <w:r w:rsidRPr="00DE747E">
        <w:rPr>
          <w:bCs/>
          <w:sz w:val="24"/>
          <w:szCs w:val="19"/>
        </w:rPr>
        <w:t>Rotation of Players</w:t>
      </w:r>
      <w:r w:rsidRPr="00DE747E">
        <w:rPr>
          <w:b/>
          <w:bCs/>
          <w:sz w:val="24"/>
          <w:szCs w:val="19"/>
        </w:rPr>
        <w:t xml:space="preserve"> </w:t>
      </w:r>
    </w:p>
    <w:p w14:paraId="57F7351B" w14:textId="77777777" w:rsidR="00357BD6" w:rsidRPr="00DE747E" w:rsidRDefault="00357BD6" w:rsidP="00357BD6">
      <w:pPr>
        <w:pStyle w:val="BodyText"/>
        <w:numPr>
          <w:ilvl w:val="1"/>
          <w:numId w:val="18"/>
        </w:numPr>
        <w:autoSpaceDE/>
        <w:autoSpaceDN/>
        <w:spacing w:after="120" w:line="260" w:lineRule="exact"/>
        <w:rPr>
          <w:rFonts w:ascii="Arial" w:hAnsi="Arial" w:cs="Arial"/>
          <w:sz w:val="24"/>
          <w:szCs w:val="19"/>
        </w:rPr>
      </w:pPr>
      <w:r w:rsidRPr="00DE747E">
        <w:rPr>
          <w:sz w:val="24"/>
          <w:szCs w:val="19"/>
        </w:rPr>
        <w:t xml:space="preserve">The players of any given team may elect to play their ball in any rotation provided that the player who tosses the </w:t>
      </w:r>
      <w:proofErr w:type="spellStart"/>
      <w:r w:rsidRPr="00DE747E">
        <w:rPr>
          <w:sz w:val="24"/>
          <w:szCs w:val="19"/>
        </w:rPr>
        <w:t>pallina</w:t>
      </w:r>
      <w:proofErr w:type="spellEnd"/>
      <w:r w:rsidRPr="00DE747E">
        <w:rPr>
          <w:sz w:val="24"/>
          <w:szCs w:val="19"/>
        </w:rPr>
        <w:t xml:space="preserve"> delivers the first bocce ball. </w:t>
      </w:r>
    </w:p>
    <w:p w14:paraId="41BD2A8B" w14:textId="77777777" w:rsidR="00357BD6" w:rsidRPr="00DE747E" w:rsidRDefault="00357BD6" w:rsidP="00357BD6">
      <w:pPr>
        <w:pStyle w:val="BodyText"/>
        <w:numPr>
          <w:ilvl w:val="1"/>
          <w:numId w:val="18"/>
        </w:numPr>
        <w:autoSpaceDE/>
        <w:autoSpaceDN/>
        <w:spacing w:after="120" w:line="260" w:lineRule="exact"/>
        <w:rPr>
          <w:rFonts w:ascii="Arial" w:hAnsi="Arial" w:cs="Arial"/>
          <w:sz w:val="24"/>
          <w:szCs w:val="19"/>
        </w:rPr>
      </w:pPr>
      <w:r w:rsidRPr="00DE747E">
        <w:rPr>
          <w:sz w:val="24"/>
          <w:szCs w:val="19"/>
        </w:rPr>
        <w:t xml:space="preserve">The rotation may vary from frame to frame; however, no player may deliver more than his/her allotted number of balls per frame. </w:t>
      </w:r>
    </w:p>
    <w:p w14:paraId="1115F941" w14:textId="77777777" w:rsidR="00357BD6" w:rsidRPr="00DE747E" w:rsidRDefault="00357BD6" w:rsidP="00357BD6">
      <w:pPr>
        <w:pStyle w:val="BodyText"/>
        <w:numPr>
          <w:ilvl w:val="0"/>
          <w:numId w:val="18"/>
        </w:numPr>
        <w:autoSpaceDE/>
        <w:autoSpaceDN/>
        <w:spacing w:after="120" w:line="260" w:lineRule="exact"/>
        <w:rPr>
          <w:rFonts w:ascii="Arial" w:hAnsi="Arial" w:cs="Arial"/>
          <w:sz w:val="36"/>
          <w:szCs w:val="19"/>
        </w:rPr>
      </w:pPr>
      <w:r w:rsidRPr="00DE747E">
        <w:rPr>
          <w:bCs/>
          <w:sz w:val="24"/>
          <w:szCs w:val="19"/>
        </w:rPr>
        <w:t>Checking Position of Points</w:t>
      </w:r>
      <w:r w:rsidRPr="00DE747E">
        <w:rPr>
          <w:b/>
          <w:bCs/>
          <w:sz w:val="24"/>
          <w:szCs w:val="19"/>
        </w:rPr>
        <w:t xml:space="preserve"> </w:t>
      </w:r>
    </w:p>
    <w:p w14:paraId="1307F587" w14:textId="77777777" w:rsidR="00357BD6" w:rsidRPr="00DE747E" w:rsidRDefault="00357BD6" w:rsidP="00357BD6">
      <w:pPr>
        <w:pStyle w:val="BodyText"/>
        <w:numPr>
          <w:ilvl w:val="1"/>
          <w:numId w:val="18"/>
        </w:numPr>
        <w:autoSpaceDE/>
        <w:autoSpaceDN/>
        <w:spacing w:after="120" w:line="260" w:lineRule="exact"/>
        <w:rPr>
          <w:rFonts w:ascii="Arial" w:hAnsi="Arial" w:cs="Arial"/>
          <w:sz w:val="36"/>
          <w:szCs w:val="19"/>
        </w:rPr>
      </w:pPr>
      <w:r w:rsidRPr="00DE747E">
        <w:rPr>
          <w:sz w:val="24"/>
          <w:szCs w:val="19"/>
        </w:rPr>
        <w:t xml:space="preserve">Players may only proceed to the half court mark before delivering their ball(s). </w:t>
      </w:r>
    </w:p>
    <w:p w14:paraId="3362F763" w14:textId="77777777" w:rsidR="00357BD6" w:rsidRPr="00DE747E" w:rsidRDefault="00357BD6" w:rsidP="00357BD6">
      <w:pPr>
        <w:pStyle w:val="BodyText"/>
        <w:numPr>
          <w:ilvl w:val="1"/>
          <w:numId w:val="18"/>
        </w:numPr>
        <w:autoSpaceDE/>
        <w:autoSpaceDN/>
        <w:spacing w:after="120" w:line="260" w:lineRule="exact"/>
        <w:rPr>
          <w:rFonts w:ascii="Arial" w:hAnsi="Arial" w:cs="Arial"/>
          <w:sz w:val="36"/>
          <w:szCs w:val="19"/>
        </w:rPr>
      </w:pPr>
      <w:r w:rsidRPr="00DE747E">
        <w:rPr>
          <w:sz w:val="24"/>
          <w:szCs w:val="19"/>
        </w:rPr>
        <w:t xml:space="preserve">Exceptions: For one player teams, player may proceed down the outside of court at any time to observe conditions. For two-player teams, one player may proceed down court to observe conditions before delivery. When only one team has exhausted </w:t>
      </w:r>
      <w:proofErr w:type="gramStart"/>
      <w:r w:rsidRPr="00DE747E">
        <w:rPr>
          <w:sz w:val="24"/>
          <w:szCs w:val="19"/>
        </w:rPr>
        <w:t>all of</w:t>
      </w:r>
      <w:proofErr w:type="gramEnd"/>
      <w:r w:rsidRPr="00DE747E">
        <w:rPr>
          <w:sz w:val="24"/>
          <w:szCs w:val="19"/>
        </w:rPr>
        <w:t xml:space="preserve"> its balls, the referee shall not be permitted to declare, by measurement or viewing, which team is "in." </w:t>
      </w:r>
    </w:p>
    <w:p w14:paraId="76B96568" w14:textId="77777777" w:rsidR="00357BD6" w:rsidRPr="00DE747E" w:rsidRDefault="00357BD6" w:rsidP="00357BD6">
      <w:pPr>
        <w:pStyle w:val="BodyText"/>
        <w:numPr>
          <w:ilvl w:val="0"/>
          <w:numId w:val="18"/>
        </w:numPr>
        <w:autoSpaceDE/>
        <w:autoSpaceDN/>
        <w:spacing w:after="120" w:line="260" w:lineRule="exact"/>
        <w:rPr>
          <w:sz w:val="24"/>
          <w:szCs w:val="19"/>
        </w:rPr>
      </w:pPr>
      <w:r w:rsidRPr="00DE747E">
        <w:rPr>
          <w:bCs/>
          <w:sz w:val="24"/>
          <w:szCs w:val="19"/>
        </w:rPr>
        <w:t>Timeouts</w:t>
      </w:r>
      <w:r w:rsidRPr="00DE747E">
        <w:rPr>
          <w:sz w:val="24"/>
          <w:szCs w:val="19"/>
        </w:rPr>
        <w:t xml:space="preserve"> </w:t>
      </w:r>
    </w:p>
    <w:p w14:paraId="41743BD2" w14:textId="77777777" w:rsidR="00357BD6" w:rsidRPr="00DE747E" w:rsidRDefault="00357BD6" w:rsidP="00357BD6">
      <w:pPr>
        <w:pStyle w:val="BodyText"/>
        <w:numPr>
          <w:ilvl w:val="1"/>
          <w:numId w:val="18"/>
        </w:numPr>
        <w:autoSpaceDE/>
        <w:autoSpaceDN/>
        <w:spacing w:after="120" w:line="260" w:lineRule="exact"/>
        <w:rPr>
          <w:sz w:val="24"/>
          <w:szCs w:val="19"/>
        </w:rPr>
      </w:pPr>
      <w:r w:rsidRPr="00DE747E">
        <w:rPr>
          <w:sz w:val="24"/>
          <w:szCs w:val="19"/>
        </w:rPr>
        <w:t xml:space="preserve">The official may grant a timeout whenever the circumstances appear to be valid.  The timeout will be limited to ten minutes or less as predetermined by the </w:t>
      </w:r>
      <w:r w:rsidRPr="00DE747E">
        <w:rPr>
          <w:sz w:val="24"/>
          <w:szCs w:val="19"/>
        </w:rPr>
        <w:lastRenderedPageBreak/>
        <w:t>Tournament Director.</w:t>
      </w:r>
    </w:p>
    <w:p w14:paraId="2327B6A4" w14:textId="77777777" w:rsidR="00357BD6" w:rsidRPr="00DE747E" w:rsidRDefault="00357BD6" w:rsidP="00357BD6">
      <w:pPr>
        <w:pStyle w:val="BodyText"/>
        <w:numPr>
          <w:ilvl w:val="0"/>
          <w:numId w:val="18"/>
        </w:numPr>
        <w:autoSpaceDE/>
        <w:autoSpaceDN/>
        <w:spacing w:after="120" w:line="260" w:lineRule="exact"/>
        <w:rPr>
          <w:sz w:val="24"/>
          <w:szCs w:val="19"/>
        </w:rPr>
      </w:pPr>
      <w:r w:rsidRPr="00DE747E">
        <w:rPr>
          <w:bCs/>
          <w:sz w:val="24"/>
          <w:szCs w:val="19"/>
        </w:rPr>
        <w:t xml:space="preserve">Delays of Games </w:t>
      </w:r>
    </w:p>
    <w:p w14:paraId="459672C4" w14:textId="77777777" w:rsidR="00357BD6" w:rsidRPr="00DE747E" w:rsidRDefault="00357BD6" w:rsidP="00357BD6">
      <w:pPr>
        <w:pStyle w:val="BodyText"/>
        <w:numPr>
          <w:ilvl w:val="1"/>
          <w:numId w:val="18"/>
        </w:numPr>
        <w:autoSpaceDE/>
        <w:autoSpaceDN/>
        <w:spacing w:after="120" w:line="260" w:lineRule="exact"/>
        <w:rPr>
          <w:sz w:val="24"/>
          <w:szCs w:val="19"/>
        </w:rPr>
      </w:pPr>
      <w:r w:rsidRPr="00DE747E">
        <w:rPr>
          <w:sz w:val="24"/>
          <w:szCs w:val="19"/>
        </w:rPr>
        <w:t xml:space="preserve">Intentional delay of game:  If, in the opinion of the official, the game is intentionally delayed without sufficient or valid reason, the official must give a warning.  If play is not resumed immediately, the delaying team will forfeit the match. </w:t>
      </w:r>
    </w:p>
    <w:p w14:paraId="37BDA418" w14:textId="77777777" w:rsidR="00357BD6" w:rsidRPr="00DE747E" w:rsidRDefault="00357BD6" w:rsidP="00357BD6">
      <w:pPr>
        <w:pStyle w:val="BodyText"/>
        <w:numPr>
          <w:ilvl w:val="1"/>
          <w:numId w:val="18"/>
        </w:numPr>
        <w:autoSpaceDE/>
        <w:autoSpaceDN/>
        <w:spacing w:after="120" w:line="260" w:lineRule="exact"/>
        <w:rPr>
          <w:sz w:val="24"/>
          <w:szCs w:val="19"/>
        </w:rPr>
      </w:pPr>
      <w:r w:rsidRPr="00DE747E">
        <w:rPr>
          <w:sz w:val="24"/>
          <w:szCs w:val="19"/>
        </w:rPr>
        <w:t>Delays caused by weather, acts of God, civil disorder or other unforeseen reasons: In such delays, the ruling of the Tournament Director will be decisive and final.</w:t>
      </w:r>
    </w:p>
    <w:p w14:paraId="014CECDD" w14:textId="77777777" w:rsidR="00357BD6" w:rsidRPr="00DE747E" w:rsidRDefault="00357BD6" w:rsidP="00357BD6">
      <w:pPr>
        <w:pStyle w:val="BodyText"/>
        <w:numPr>
          <w:ilvl w:val="0"/>
          <w:numId w:val="18"/>
        </w:numPr>
        <w:autoSpaceDE/>
        <w:autoSpaceDN/>
        <w:spacing w:after="120" w:line="260" w:lineRule="exact"/>
        <w:rPr>
          <w:rFonts w:ascii="Arial" w:hAnsi="Arial" w:cs="Arial"/>
          <w:sz w:val="24"/>
          <w:szCs w:val="19"/>
        </w:rPr>
      </w:pPr>
      <w:r w:rsidRPr="00DE747E">
        <w:rPr>
          <w:bCs/>
          <w:sz w:val="24"/>
          <w:szCs w:val="19"/>
        </w:rPr>
        <w:t>Forfeiture</w:t>
      </w:r>
      <w:r w:rsidRPr="00DE747E">
        <w:rPr>
          <w:sz w:val="24"/>
          <w:szCs w:val="19"/>
        </w:rPr>
        <w:t xml:space="preserve"> </w:t>
      </w:r>
    </w:p>
    <w:p w14:paraId="7F2779FA" w14:textId="77777777" w:rsidR="00357BD6" w:rsidRPr="00DE747E" w:rsidRDefault="00357BD6" w:rsidP="00357BD6">
      <w:pPr>
        <w:pStyle w:val="BodyText"/>
        <w:numPr>
          <w:ilvl w:val="1"/>
          <w:numId w:val="18"/>
        </w:numPr>
        <w:autoSpaceDE/>
        <w:autoSpaceDN/>
        <w:spacing w:after="120" w:line="260" w:lineRule="exact"/>
        <w:rPr>
          <w:rFonts w:ascii="Arial" w:hAnsi="Arial" w:cs="Arial"/>
          <w:sz w:val="24"/>
          <w:szCs w:val="19"/>
        </w:rPr>
      </w:pPr>
      <w:r w:rsidRPr="00DE747E">
        <w:rPr>
          <w:sz w:val="24"/>
          <w:szCs w:val="19"/>
        </w:rPr>
        <w:t xml:space="preserve">Teams with less than the prescribed number of players will forfeit the match. </w:t>
      </w:r>
    </w:p>
    <w:p w14:paraId="287F65A8" w14:textId="77777777" w:rsidR="00357BD6" w:rsidRPr="00DE747E" w:rsidRDefault="00357BD6" w:rsidP="00357BD6">
      <w:pPr>
        <w:pStyle w:val="BodyText"/>
        <w:numPr>
          <w:ilvl w:val="0"/>
          <w:numId w:val="18"/>
        </w:numPr>
        <w:autoSpaceDE/>
        <w:autoSpaceDN/>
        <w:spacing w:after="120" w:line="260" w:lineRule="exact"/>
        <w:rPr>
          <w:rFonts w:ascii="Arial" w:hAnsi="Arial" w:cs="Arial"/>
          <w:sz w:val="24"/>
          <w:szCs w:val="19"/>
        </w:rPr>
      </w:pPr>
      <w:r w:rsidRPr="00DE747E">
        <w:rPr>
          <w:bCs/>
          <w:sz w:val="24"/>
          <w:szCs w:val="19"/>
        </w:rPr>
        <w:t xml:space="preserve">Protests </w:t>
      </w:r>
    </w:p>
    <w:p w14:paraId="3A6BAA62" w14:textId="77777777" w:rsidR="00357BD6" w:rsidRPr="00DE747E" w:rsidRDefault="00357BD6" w:rsidP="00357BD6">
      <w:pPr>
        <w:pStyle w:val="BodyText"/>
        <w:numPr>
          <w:ilvl w:val="1"/>
          <w:numId w:val="18"/>
        </w:numPr>
        <w:autoSpaceDE/>
        <w:autoSpaceDN/>
        <w:spacing w:after="120" w:line="260" w:lineRule="exact"/>
        <w:rPr>
          <w:rFonts w:ascii="Arial" w:hAnsi="Arial" w:cs="Arial"/>
          <w:sz w:val="24"/>
          <w:szCs w:val="19"/>
        </w:rPr>
      </w:pPr>
      <w:r w:rsidRPr="00DE747E">
        <w:rPr>
          <w:sz w:val="24"/>
          <w:szCs w:val="19"/>
        </w:rPr>
        <w:t xml:space="preserve">Any protest to an official's or venue director's decision must be made by a certified Bocce coach before that team plays its next ball, or the decision will be considered as accepted. </w:t>
      </w:r>
    </w:p>
    <w:p w14:paraId="4F744EF6" w14:textId="77777777" w:rsidR="00357BD6" w:rsidRPr="00DE747E" w:rsidRDefault="00357BD6" w:rsidP="00357BD6">
      <w:pPr>
        <w:pStyle w:val="BodyText"/>
        <w:numPr>
          <w:ilvl w:val="1"/>
          <w:numId w:val="18"/>
        </w:numPr>
        <w:autoSpaceDE/>
        <w:autoSpaceDN/>
        <w:spacing w:after="120" w:line="260" w:lineRule="exact"/>
        <w:rPr>
          <w:rFonts w:ascii="Arial" w:hAnsi="Arial" w:cs="Arial"/>
          <w:sz w:val="24"/>
          <w:szCs w:val="19"/>
        </w:rPr>
      </w:pPr>
      <w:r w:rsidRPr="00DE747E">
        <w:rPr>
          <w:sz w:val="24"/>
          <w:szCs w:val="19"/>
        </w:rPr>
        <w:t xml:space="preserve">Protest to forfeiture: If a team must forfeit a match as a result of not being present for a scheduled match, or as a result of violations here prescribed, no official protest will be acknowledged. </w:t>
      </w:r>
    </w:p>
    <w:p w14:paraId="3C0619A5" w14:textId="77777777" w:rsidR="00357BD6" w:rsidRPr="00DE747E" w:rsidRDefault="00357BD6" w:rsidP="00357BD6">
      <w:pPr>
        <w:pStyle w:val="BodyText"/>
        <w:numPr>
          <w:ilvl w:val="1"/>
          <w:numId w:val="18"/>
        </w:numPr>
        <w:autoSpaceDE/>
        <w:autoSpaceDN/>
        <w:spacing w:after="120" w:line="260" w:lineRule="exact"/>
        <w:rPr>
          <w:rFonts w:ascii="Arial" w:hAnsi="Arial" w:cs="Arial"/>
          <w:sz w:val="24"/>
          <w:szCs w:val="19"/>
        </w:rPr>
      </w:pPr>
      <w:r w:rsidRPr="00DE747E">
        <w:rPr>
          <w:sz w:val="24"/>
          <w:szCs w:val="19"/>
        </w:rPr>
        <w:t xml:space="preserve">Protests will be acknowledged and judged </w:t>
      </w:r>
      <w:proofErr w:type="gramStart"/>
      <w:r w:rsidRPr="00DE747E">
        <w:rPr>
          <w:sz w:val="24"/>
          <w:szCs w:val="19"/>
        </w:rPr>
        <w:t>on the basis of</w:t>
      </w:r>
      <w:proofErr w:type="gramEnd"/>
      <w:r w:rsidRPr="00DE747E">
        <w:rPr>
          <w:sz w:val="24"/>
          <w:szCs w:val="19"/>
        </w:rPr>
        <w:t xml:space="preserve"> merit in circumstances not specifically discussed here. </w:t>
      </w:r>
    </w:p>
    <w:p w14:paraId="5112A675" w14:textId="77777777" w:rsidR="00357BD6" w:rsidRPr="00DE747E" w:rsidRDefault="00357BD6" w:rsidP="00357BD6">
      <w:pPr>
        <w:pStyle w:val="BodyText"/>
        <w:numPr>
          <w:ilvl w:val="0"/>
          <w:numId w:val="18"/>
        </w:numPr>
        <w:autoSpaceDE/>
        <w:autoSpaceDN/>
        <w:spacing w:after="120" w:line="260" w:lineRule="exact"/>
        <w:rPr>
          <w:sz w:val="24"/>
        </w:rPr>
      </w:pPr>
      <w:r w:rsidRPr="00DE747E">
        <w:rPr>
          <w:sz w:val="24"/>
        </w:rPr>
        <w:t xml:space="preserve">If </w:t>
      </w:r>
      <w:proofErr w:type="gramStart"/>
      <w:r w:rsidRPr="00DE747E">
        <w:rPr>
          <w:sz w:val="24"/>
        </w:rPr>
        <w:t>during the course of</w:t>
      </w:r>
      <w:proofErr w:type="gramEnd"/>
      <w:r w:rsidRPr="00DE747E">
        <w:rPr>
          <w:sz w:val="24"/>
        </w:rPr>
        <w:t xml:space="preserve"> a frame a ball or </w:t>
      </w:r>
      <w:proofErr w:type="spellStart"/>
      <w:r w:rsidRPr="00DE747E">
        <w:rPr>
          <w:sz w:val="24"/>
        </w:rPr>
        <w:t>pallina</w:t>
      </w:r>
      <w:proofErr w:type="spellEnd"/>
      <w:r w:rsidRPr="00DE747E">
        <w:rPr>
          <w:sz w:val="24"/>
        </w:rPr>
        <w:t xml:space="preserve"> should break, the frame will be considered dead.  Replacement of a ball or </w:t>
      </w:r>
      <w:proofErr w:type="spellStart"/>
      <w:r w:rsidRPr="00DE747E">
        <w:rPr>
          <w:sz w:val="24"/>
        </w:rPr>
        <w:t>pallina</w:t>
      </w:r>
      <w:proofErr w:type="spellEnd"/>
      <w:r w:rsidRPr="00DE747E">
        <w:rPr>
          <w:sz w:val="24"/>
        </w:rPr>
        <w:t xml:space="preserve"> will be the responsibility of the Tournament Director.</w:t>
      </w:r>
    </w:p>
    <w:p w14:paraId="5388B656" w14:textId="77777777" w:rsidR="00357BD6" w:rsidRPr="00DE747E" w:rsidRDefault="00357BD6" w:rsidP="00357BD6">
      <w:pPr>
        <w:pStyle w:val="BodyText"/>
        <w:numPr>
          <w:ilvl w:val="0"/>
          <w:numId w:val="18"/>
        </w:numPr>
        <w:autoSpaceDE/>
        <w:autoSpaceDN/>
        <w:spacing w:after="120" w:line="260" w:lineRule="exact"/>
        <w:rPr>
          <w:sz w:val="24"/>
        </w:rPr>
      </w:pPr>
      <w:r w:rsidRPr="00DE747E">
        <w:rPr>
          <w:sz w:val="24"/>
        </w:rPr>
        <w:t xml:space="preserve">All courts must be groomed to the satisfaction of the Tournament Director before the start of each game. During Play: Courts may not be reconditioned </w:t>
      </w:r>
      <w:proofErr w:type="gramStart"/>
      <w:r w:rsidRPr="00DE747E">
        <w:rPr>
          <w:sz w:val="24"/>
        </w:rPr>
        <w:t>during the course of</w:t>
      </w:r>
      <w:proofErr w:type="gramEnd"/>
      <w:r w:rsidRPr="00DE747E">
        <w:rPr>
          <w:sz w:val="24"/>
        </w:rPr>
        <w:t xml:space="preserve"> the game. Obstacles or objects such as stones, cups, etc., may be removed </w:t>
      </w:r>
      <w:proofErr w:type="gramStart"/>
      <w:r w:rsidRPr="00DE747E">
        <w:rPr>
          <w:sz w:val="24"/>
        </w:rPr>
        <w:t>during the course of</w:t>
      </w:r>
      <w:proofErr w:type="gramEnd"/>
      <w:r w:rsidRPr="00DE747E">
        <w:rPr>
          <w:sz w:val="24"/>
        </w:rPr>
        <w:t xml:space="preserve"> a game.</w:t>
      </w:r>
    </w:p>
    <w:p w14:paraId="3EC7E74B" w14:textId="77777777" w:rsidR="00357BD6" w:rsidRPr="00DE747E" w:rsidRDefault="00357BD6" w:rsidP="00357BD6">
      <w:pPr>
        <w:pStyle w:val="BodyText"/>
        <w:numPr>
          <w:ilvl w:val="0"/>
          <w:numId w:val="18"/>
        </w:numPr>
        <w:autoSpaceDE/>
        <w:autoSpaceDN/>
        <w:spacing w:after="120" w:line="260" w:lineRule="exact"/>
        <w:rPr>
          <w:sz w:val="24"/>
        </w:rPr>
      </w:pPr>
      <w:r w:rsidRPr="00DE747E">
        <w:rPr>
          <w:sz w:val="24"/>
        </w:rPr>
        <w:t xml:space="preserve">No player may play his or her ball until a </w:t>
      </w:r>
      <w:proofErr w:type="spellStart"/>
      <w:r w:rsidRPr="00DE747E">
        <w:rPr>
          <w:sz w:val="24"/>
        </w:rPr>
        <w:t>pallina</w:t>
      </w:r>
      <w:proofErr w:type="spellEnd"/>
      <w:r w:rsidRPr="00DE747E">
        <w:rPr>
          <w:sz w:val="24"/>
        </w:rPr>
        <w:t xml:space="preserve"> or another ball has come to a complete rest.</w:t>
      </w:r>
    </w:p>
    <w:p w14:paraId="16011139" w14:textId="77777777" w:rsidR="00357BD6" w:rsidRPr="00DE747E" w:rsidRDefault="00357BD6" w:rsidP="00357BD6">
      <w:pPr>
        <w:pStyle w:val="BodyText"/>
        <w:numPr>
          <w:ilvl w:val="0"/>
          <w:numId w:val="18"/>
        </w:numPr>
        <w:autoSpaceDE/>
        <w:autoSpaceDN/>
        <w:spacing w:after="120" w:line="260" w:lineRule="exact"/>
        <w:rPr>
          <w:sz w:val="24"/>
        </w:rPr>
      </w:pPr>
      <w:r w:rsidRPr="00DE747E">
        <w:rPr>
          <w:sz w:val="24"/>
        </w:rPr>
        <w:t xml:space="preserve">During Play: Whenever possible, a player should move off the court when an opponent is playing.  </w:t>
      </w:r>
    </w:p>
    <w:p w14:paraId="41FE7D8A" w14:textId="77777777" w:rsidR="00357BD6" w:rsidRPr="00DE747E" w:rsidRDefault="00357BD6" w:rsidP="00357BD6">
      <w:pPr>
        <w:pStyle w:val="BodyText"/>
        <w:numPr>
          <w:ilvl w:val="0"/>
          <w:numId w:val="18"/>
        </w:numPr>
        <w:autoSpaceDE/>
        <w:autoSpaceDN/>
        <w:spacing w:after="120" w:line="260" w:lineRule="exact"/>
        <w:rPr>
          <w:sz w:val="24"/>
        </w:rPr>
      </w:pPr>
      <w:r w:rsidRPr="00DE747E">
        <w:rPr>
          <w:sz w:val="24"/>
        </w:rPr>
        <w:t xml:space="preserve">Players </w:t>
      </w:r>
      <w:proofErr w:type="gramStart"/>
      <w:r w:rsidRPr="00DE747E">
        <w:rPr>
          <w:sz w:val="24"/>
        </w:rPr>
        <w:t>shall act in a sportsmanlike manner at all times</w:t>
      </w:r>
      <w:proofErr w:type="gramEnd"/>
      <w:r w:rsidRPr="00DE747E">
        <w:rPr>
          <w:sz w:val="24"/>
        </w:rPr>
        <w:t>.  Any act which is deemed as poor sportsmanship, such as insulting language, gestures, actions or words which engender ill will, if flagrant, may result in disqualification.</w:t>
      </w:r>
    </w:p>
    <w:p w14:paraId="5B22FC0F" w14:textId="77777777" w:rsidR="00357BD6" w:rsidRPr="00DE747E" w:rsidRDefault="00357BD6" w:rsidP="00357BD6">
      <w:pPr>
        <w:pStyle w:val="BodyText"/>
        <w:numPr>
          <w:ilvl w:val="0"/>
          <w:numId w:val="18"/>
        </w:numPr>
        <w:autoSpaceDE/>
        <w:autoSpaceDN/>
        <w:spacing w:after="120" w:line="260" w:lineRule="exact"/>
        <w:rPr>
          <w:sz w:val="24"/>
        </w:rPr>
      </w:pPr>
      <w:r w:rsidRPr="00DE747E">
        <w:rPr>
          <w:sz w:val="24"/>
        </w:rPr>
        <w:t>Immediately upon determination by the official that a foul has been committed, the official will notify the captains of both teams and inform them of the penalty imposed.  The team fouled against has the option to decline any penalty imposed by the official and accept the lie of the ball(s) and continues playing. The ruling of the official is final, except as otherwise provided for hereafter.</w:t>
      </w:r>
    </w:p>
    <w:p w14:paraId="682CBEFD" w14:textId="77777777" w:rsidR="00357BD6" w:rsidRPr="00DE747E" w:rsidRDefault="00357BD6" w:rsidP="00357BD6">
      <w:pPr>
        <w:pStyle w:val="BodyText"/>
        <w:spacing w:line="260" w:lineRule="exact"/>
        <w:rPr>
          <w:sz w:val="24"/>
        </w:rPr>
      </w:pPr>
    </w:p>
    <w:p w14:paraId="1AAD03C5" w14:textId="77777777" w:rsidR="00357BD6" w:rsidRDefault="00357BD6" w:rsidP="00357BD6">
      <w:pPr>
        <w:pStyle w:val="BodyText"/>
        <w:spacing w:after="240" w:line="260" w:lineRule="exact"/>
        <w:jc w:val="center"/>
        <w:rPr>
          <w:sz w:val="24"/>
        </w:rPr>
      </w:pPr>
    </w:p>
    <w:p w14:paraId="3D9C431A" w14:textId="30752F86" w:rsidR="00357BD6" w:rsidRPr="00DE747E" w:rsidRDefault="00357BD6" w:rsidP="00357BD6">
      <w:pPr>
        <w:pStyle w:val="BodyText"/>
        <w:spacing w:after="240" w:line="260" w:lineRule="exact"/>
        <w:jc w:val="center"/>
        <w:rPr>
          <w:b/>
          <w:sz w:val="28"/>
        </w:rPr>
      </w:pPr>
      <w:r w:rsidRPr="00DE747E">
        <w:rPr>
          <w:b/>
          <w:sz w:val="28"/>
        </w:rPr>
        <w:lastRenderedPageBreak/>
        <w:t>Fouls</w:t>
      </w:r>
    </w:p>
    <w:p w14:paraId="2EC70C9F" w14:textId="77777777" w:rsidR="00357BD6" w:rsidRPr="00DE747E" w:rsidRDefault="00357BD6" w:rsidP="00357BD6">
      <w:pPr>
        <w:pStyle w:val="BodyText"/>
        <w:numPr>
          <w:ilvl w:val="0"/>
          <w:numId w:val="19"/>
        </w:numPr>
        <w:autoSpaceDE/>
        <w:autoSpaceDN/>
        <w:spacing w:after="120" w:line="260" w:lineRule="exact"/>
        <w:rPr>
          <w:sz w:val="24"/>
        </w:rPr>
      </w:pPr>
      <w:r w:rsidRPr="00DE747E">
        <w:rPr>
          <w:bCs/>
          <w:sz w:val="24"/>
        </w:rPr>
        <w:t>Foul Line Fouls</w:t>
      </w:r>
    </w:p>
    <w:p w14:paraId="253BF0E0" w14:textId="77777777" w:rsidR="00357BD6" w:rsidRPr="00DE747E" w:rsidRDefault="00357BD6" w:rsidP="00357BD6">
      <w:pPr>
        <w:pStyle w:val="BodyText"/>
        <w:numPr>
          <w:ilvl w:val="1"/>
          <w:numId w:val="19"/>
        </w:numPr>
        <w:autoSpaceDE/>
        <w:autoSpaceDN/>
        <w:spacing w:after="120" w:line="260" w:lineRule="exact"/>
        <w:rPr>
          <w:rFonts w:ascii="Arial" w:hAnsi="Arial" w:cs="Arial"/>
          <w:sz w:val="24"/>
        </w:rPr>
      </w:pPr>
      <w:r w:rsidRPr="00DE747E">
        <w:rPr>
          <w:sz w:val="24"/>
        </w:rPr>
        <w:t xml:space="preserve">In both pointing and hitting, the foremost part of the specific foul-line will not be surpassed by any part of the foot before the ball leaves the player's hand. </w:t>
      </w:r>
    </w:p>
    <w:p w14:paraId="0794954C" w14:textId="77777777" w:rsidR="00357BD6" w:rsidRPr="00DE747E" w:rsidRDefault="00357BD6" w:rsidP="00357BD6">
      <w:pPr>
        <w:pStyle w:val="BodyText"/>
        <w:numPr>
          <w:ilvl w:val="1"/>
          <w:numId w:val="19"/>
        </w:numPr>
        <w:autoSpaceDE/>
        <w:autoSpaceDN/>
        <w:spacing w:after="120" w:line="260" w:lineRule="exact"/>
        <w:rPr>
          <w:rFonts w:ascii="Arial" w:hAnsi="Arial" w:cs="Arial"/>
          <w:sz w:val="24"/>
        </w:rPr>
      </w:pPr>
      <w:r w:rsidRPr="00DE747E">
        <w:rPr>
          <w:sz w:val="24"/>
        </w:rPr>
        <w:t xml:space="preserve">All fouls must be called by a referee as a result of witnessing the foul. One official warning may be granted for each team after which penalties will be prescribed. </w:t>
      </w:r>
    </w:p>
    <w:p w14:paraId="6A3048DE" w14:textId="77777777" w:rsidR="00357BD6" w:rsidRPr="00DE747E" w:rsidRDefault="00357BD6" w:rsidP="00357BD6">
      <w:pPr>
        <w:pStyle w:val="BodyText"/>
        <w:numPr>
          <w:ilvl w:val="1"/>
          <w:numId w:val="19"/>
        </w:numPr>
        <w:autoSpaceDE/>
        <w:autoSpaceDN/>
        <w:spacing w:after="120" w:line="260" w:lineRule="exact"/>
        <w:rPr>
          <w:rFonts w:ascii="Arial" w:hAnsi="Arial" w:cs="Arial"/>
          <w:sz w:val="24"/>
        </w:rPr>
      </w:pPr>
      <w:r w:rsidRPr="00DE747E">
        <w:rPr>
          <w:sz w:val="24"/>
        </w:rPr>
        <w:t xml:space="preserve">The penalty for a team committing a second foul-line infraction will consist of one of two options: </w:t>
      </w:r>
    </w:p>
    <w:p w14:paraId="596858B2" w14:textId="77777777" w:rsidR="00357BD6" w:rsidRPr="00DE747E" w:rsidRDefault="00357BD6" w:rsidP="00357BD6">
      <w:pPr>
        <w:pStyle w:val="BodyText"/>
        <w:numPr>
          <w:ilvl w:val="2"/>
          <w:numId w:val="19"/>
        </w:numPr>
        <w:autoSpaceDE/>
        <w:autoSpaceDN/>
        <w:spacing w:after="120" w:line="260" w:lineRule="exact"/>
        <w:rPr>
          <w:rFonts w:ascii="Arial" w:hAnsi="Arial" w:cs="Arial"/>
          <w:sz w:val="24"/>
        </w:rPr>
      </w:pPr>
      <w:r w:rsidRPr="00DE747E">
        <w:rPr>
          <w:sz w:val="24"/>
        </w:rPr>
        <w:t xml:space="preserve">The team fouled against will be awarded points as they were immediately preceding the foul, and the frame will end. The referee will make the final judgment as to how many points were actually "in" at the time. The team committing the foul will be awarded no points for the frame; or </w:t>
      </w:r>
    </w:p>
    <w:p w14:paraId="131F7BA9" w14:textId="77777777" w:rsidR="00357BD6" w:rsidRPr="00DE747E" w:rsidRDefault="00357BD6" w:rsidP="00357BD6">
      <w:pPr>
        <w:pStyle w:val="BodyText"/>
        <w:numPr>
          <w:ilvl w:val="2"/>
          <w:numId w:val="19"/>
        </w:numPr>
        <w:autoSpaceDE/>
        <w:autoSpaceDN/>
        <w:spacing w:after="120" w:line="260" w:lineRule="exact"/>
        <w:rPr>
          <w:rFonts w:ascii="Arial" w:hAnsi="Arial" w:cs="Arial"/>
          <w:sz w:val="24"/>
        </w:rPr>
      </w:pPr>
      <w:r w:rsidRPr="00DE747E">
        <w:rPr>
          <w:sz w:val="24"/>
        </w:rPr>
        <w:t xml:space="preserve">The fouled against team may have the option of declining the penalty and completing the frame. </w:t>
      </w:r>
    </w:p>
    <w:p w14:paraId="39D7B173" w14:textId="77777777" w:rsidR="00357BD6" w:rsidRPr="00DE747E" w:rsidRDefault="00357BD6" w:rsidP="00357BD6">
      <w:pPr>
        <w:pStyle w:val="BodyText"/>
        <w:numPr>
          <w:ilvl w:val="0"/>
          <w:numId w:val="19"/>
        </w:numPr>
        <w:autoSpaceDE/>
        <w:autoSpaceDN/>
        <w:spacing w:after="120" w:line="260" w:lineRule="exact"/>
        <w:rPr>
          <w:sz w:val="24"/>
        </w:rPr>
      </w:pPr>
      <w:r w:rsidRPr="00DE747E">
        <w:rPr>
          <w:bCs/>
          <w:sz w:val="24"/>
        </w:rPr>
        <w:t xml:space="preserve">Moving Ball or </w:t>
      </w:r>
      <w:proofErr w:type="spellStart"/>
      <w:r w:rsidRPr="00DE747E">
        <w:rPr>
          <w:bCs/>
          <w:sz w:val="24"/>
        </w:rPr>
        <w:t>Pallina</w:t>
      </w:r>
      <w:proofErr w:type="spellEnd"/>
    </w:p>
    <w:p w14:paraId="22BF6551" w14:textId="77777777" w:rsidR="00357BD6" w:rsidRPr="00DE747E" w:rsidRDefault="00357BD6" w:rsidP="00357BD6">
      <w:pPr>
        <w:pStyle w:val="BodyText"/>
        <w:numPr>
          <w:ilvl w:val="1"/>
          <w:numId w:val="19"/>
        </w:numPr>
        <w:autoSpaceDE/>
        <w:autoSpaceDN/>
        <w:spacing w:after="120" w:line="260" w:lineRule="exact"/>
        <w:rPr>
          <w:sz w:val="24"/>
        </w:rPr>
      </w:pPr>
      <w:r w:rsidRPr="00DE747E">
        <w:rPr>
          <w:sz w:val="24"/>
        </w:rPr>
        <w:t xml:space="preserve">The head official will not call for the next roll of a ball until the </w:t>
      </w:r>
      <w:proofErr w:type="spellStart"/>
      <w:r w:rsidRPr="00DE747E">
        <w:rPr>
          <w:sz w:val="24"/>
        </w:rPr>
        <w:t>pallina</w:t>
      </w:r>
      <w:proofErr w:type="spellEnd"/>
      <w:r w:rsidRPr="00DE747E">
        <w:rPr>
          <w:sz w:val="24"/>
        </w:rPr>
        <w:t xml:space="preserve"> or the currently played ball has come to a complete stop.  </w:t>
      </w:r>
    </w:p>
    <w:p w14:paraId="239E946B" w14:textId="77777777" w:rsidR="00357BD6" w:rsidRPr="00DE747E" w:rsidRDefault="00357BD6" w:rsidP="00357BD6">
      <w:pPr>
        <w:pStyle w:val="BodyText"/>
        <w:numPr>
          <w:ilvl w:val="1"/>
          <w:numId w:val="19"/>
        </w:numPr>
        <w:autoSpaceDE/>
        <w:autoSpaceDN/>
        <w:spacing w:after="120" w:line="260" w:lineRule="exact"/>
        <w:rPr>
          <w:sz w:val="24"/>
        </w:rPr>
      </w:pPr>
      <w:r w:rsidRPr="00DE747E">
        <w:rPr>
          <w:sz w:val="24"/>
        </w:rPr>
        <w:t xml:space="preserve">If a player, in any format of the game, delivers his or her ball before the </w:t>
      </w:r>
      <w:proofErr w:type="spellStart"/>
      <w:r w:rsidRPr="00DE747E">
        <w:rPr>
          <w:sz w:val="24"/>
        </w:rPr>
        <w:t>pallina</w:t>
      </w:r>
      <w:proofErr w:type="spellEnd"/>
      <w:r w:rsidRPr="00DE747E">
        <w:rPr>
          <w:sz w:val="24"/>
        </w:rPr>
        <w:t xml:space="preserve"> or a currently delivered ball has come to a complete stop, the ball just delivered should if possible and with safety be stopped by the referee before it reaches the balls “in contention,” be declared a dead ball and removed from the court. </w:t>
      </w:r>
    </w:p>
    <w:p w14:paraId="15B084FF" w14:textId="77777777" w:rsidR="00357BD6" w:rsidRPr="00DE747E" w:rsidRDefault="00357BD6" w:rsidP="00357BD6">
      <w:pPr>
        <w:pStyle w:val="BodyText"/>
        <w:numPr>
          <w:ilvl w:val="1"/>
          <w:numId w:val="19"/>
        </w:numPr>
        <w:autoSpaceDE/>
        <w:autoSpaceDN/>
        <w:spacing w:after="120" w:line="260" w:lineRule="exact"/>
        <w:rPr>
          <w:sz w:val="24"/>
        </w:rPr>
      </w:pPr>
      <w:r w:rsidRPr="00DE747E">
        <w:rPr>
          <w:sz w:val="24"/>
        </w:rPr>
        <w:t>If the referee cannot stop the ball before it r</w:t>
      </w:r>
      <w:r>
        <w:rPr>
          <w:sz w:val="24"/>
        </w:rPr>
        <w:t>eaches the “balls in contention”</w:t>
      </w:r>
      <w:r w:rsidRPr="00DE747E">
        <w:rPr>
          <w:sz w:val="24"/>
        </w:rPr>
        <w:t xml:space="preserve">, the referee should replace the </w:t>
      </w:r>
      <w:proofErr w:type="spellStart"/>
      <w:r w:rsidRPr="00DE747E">
        <w:rPr>
          <w:sz w:val="24"/>
        </w:rPr>
        <w:t>pallina</w:t>
      </w:r>
      <w:proofErr w:type="spellEnd"/>
      <w:r w:rsidRPr="00DE747E">
        <w:rPr>
          <w:sz w:val="24"/>
        </w:rPr>
        <w:t xml:space="preserve"> and the nearest balls to where they were before the improper ball delivery took place, and remove the just delivered ball from the court.</w:t>
      </w:r>
    </w:p>
    <w:p w14:paraId="2FEADFFD" w14:textId="77777777" w:rsidR="00357BD6" w:rsidRPr="00DE747E" w:rsidRDefault="00357BD6" w:rsidP="00357BD6">
      <w:pPr>
        <w:pStyle w:val="BodyText"/>
        <w:numPr>
          <w:ilvl w:val="0"/>
          <w:numId w:val="19"/>
        </w:numPr>
        <w:autoSpaceDE/>
        <w:autoSpaceDN/>
        <w:spacing w:after="120" w:line="260" w:lineRule="exact"/>
        <w:rPr>
          <w:sz w:val="24"/>
          <w:szCs w:val="19"/>
        </w:rPr>
      </w:pPr>
      <w:r w:rsidRPr="00DE747E">
        <w:rPr>
          <w:bCs/>
          <w:sz w:val="24"/>
          <w:szCs w:val="19"/>
        </w:rPr>
        <w:t xml:space="preserve">Playing Extra Balls </w:t>
      </w:r>
    </w:p>
    <w:p w14:paraId="609FACF9" w14:textId="77777777" w:rsidR="00357BD6" w:rsidRPr="00DE747E" w:rsidRDefault="00357BD6" w:rsidP="00357BD6">
      <w:pPr>
        <w:pStyle w:val="BodyText"/>
        <w:numPr>
          <w:ilvl w:val="1"/>
          <w:numId w:val="19"/>
        </w:numPr>
        <w:autoSpaceDE/>
        <w:autoSpaceDN/>
        <w:spacing w:after="120" w:line="260" w:lineRule="exact"/>
        <w:rPr>
          <w:sz w:val="24"/>
          <w:szCs w:val="19"/>
        </w:rPr>
      </w:pPr>
      <w:r w:rsidRPr="00DE747E">
        <w:rPr>
          <w:sz w:val="24"/>
          <w:szCs w:val="19"/>
        </w:rPr>
        <w:t xml:space="preserve">When a player rolls an extra ball during a frame, the ball in question is declared dead.  </w:t>
      </w:r>
    </w:p>
    <w:p w14:paraId="68BBB1E8" w14:textId="77777777" w:rsidR="00357BD6" w:rsidRPr="00DE747E" w:rsidRDefault="00357BD6" w:rsidP="00357BD6">
      <w:pPr>
        <w:pStyle w:val="BodyText"/>
        <w:numPr>
          <w:ilvl w:val="1"/>
          <w:numId w:val="19"/>
        </w:numPr>
        <w:autoSpaceDE/>
        <w:autoSpaceDN/>
        <w:spacing w:after="120" w:line="260" w:lineRule="exact"/>
        <w:rPr>
          <w:sz w:val="24"/>
          <w:szCs w:val="19"/>
        </w:rPr>
      </w:pPr>
      <w:r w:rsidRPr="00DE747E">
        <w:rPr>
          <w:sz w:val="24"/>
          <w:szCs w:val="19"/>
        </w:rPr>
        <w:t xml:space="preserve">If possible and safe, the referee will seek to stop the ball just delivered before it reaches the </w:t>
      </w:r>
      <w:proofErr w:type="spellStart"/>
      <w:r w:rsidRPr="00DE747E">
        <w:rPr>
          <w:sz w:val="24"/>
          <w:szCs w:val="19"/>
        </w:rPr>
        <w:t>pallina</w:t>
      </w:r>
      <w:proofErr w:type="spellEnd"/>
      <w:r w:rsidRPr="00DE747E">
        <w:rPr>
          <w:sz w:val="24"/>
          <w:szCs w:val="19"/>
        </w:rPr>
        <w:t xml:space="preserve"> and the other balls "in contention", remove the just released ball from the court and declare the just released ball to be a dead ball. </w:t>
      </w:r>
    </w:p>
    <w:p w14:paraId="03A50F3D" w14:textId="77777777" w:rsidR="00357BD6" w:rsidRPr="00DE747E" w:rsidRDefault="00357BD6" w:rsidP="00357BD6">
      <w:pPr>
        <w:pStyle w:val="BodyText"/>
        <w:numPr>
          <w:ilvl w:val="1"/>
          <w:numId w:val="19"/>
        </w:numPr>
        <w:autoSpaceDE/>
        <w:autoSpaceDN/>
        <w:spacing w:after="120" w:line="260" w:lineRule="exact"/>
        <w:rPr>
          <w:sz w:val="24"/>
          <w:szCs w:val="19"/>
        </w:rPr>
      </w:pPr>
      <w:r w:rsidRPr="00DE747E">
        <w:rPr>
          <w:sz w:val="24"/>
          <w:szCs w:val="19"/>
        </w:rPr>
        <w:t xml:space="preserve">If the just released ball does come in contact with the </w:t>
      </w:r>
      <w:proofErr w:type="spellStart"/>
      <w:r w:rsidRPr="00DE747E">
        <w:rPr>
          <w:sz w:val="24"/>
          <w:szCs w:val="19"/>
        </w:rPr>
        <w:t>pallina</w:t>
      </w:r>
      <w:proofErr w:type="spellEnd"/>
      <w:r w:rsidRPr="00DE747E">
        <w:rPr>
          <w:sz w:val="24"/>
          <w:szCs w:val="19"/>
        </w:rPr>
        <w:t xml:space="preserve"> and/or other balls "in contention" and these balls are moved from their original position, then the referee will place the balls back as close to their original position as possible and play will continue.</w:t>
      </w:r>
    </w:p>
    <w:p w14:paraId="6E465799" w14:textId="77777777" w:rsidR="00357BD6" w:rsidRPr="00DE747E" w:rsidRDefault="00357BD6" w:rsidP="00357BD6">
      <w:pPr>
        <w:pStyle w:val="BodyText"/>
        <w:numPr>
          <w:ilvl w:val="1"/>
          <w:numId w:val="19"/>
        </w:numPr>
        <w:autoSpaceDE/>
        <w:autoSpaceDN/>
        <w:spacing w:after="120" w:line="260" w:lineRule="exact"/>
        <w:rPr>
          <w:sz w:val="24"/>
          <w:szCs w:val="19"/>
        </w:rPr>
      </w:pPr>
      <w:r w:rsidRPr="00DE747E">
        <w:rPr>
          <w:sz w:val="24"/>
          <w:szCs w:val="19"/>
        </w:rPr>
        <w:t xml:space="preserve">This condition will exist when a player on a two-player team plays three balls instead of two or a player on a four-player team plays two balls instead of one. </w:t>
      </w:r>
    </w:p>
    <w:p w14:paraId="1B9B6A84" w14:textId="77777777" w:rsidR="00357BD6" w:rsidRPr="00DE747E" w:rsidRDefault="00357BD6" w:rsidP="00357BD6">
      <w:pPr>
        <w:pStyle w:val="BodyText"/>
        <w:numPr>
          <w:ilvl w:val="1"/>
          <w:numId w:val="19"/>
        </w:numPr>
        <w:autoSpaceDE/>
        <w:autoSpaceDN/>
        <w:spacing w:after="120" w:line="260" w:lineRule="exact"/>
        <w:rPr>
          <w:sz w:val="24"/>
          <w:szCs w:val="19"/>
        </w:rPr>
      </w:pPr>
      <w:r w:rsidRPr="00DE747E">
        <w:rPr>
          <w:sz w:val="24"/>
          <w:szCs w:val="19"/>
        </w:rPr>
        <w:t>Two-Player Team: the remaining player on a two-player team will only have one ball to play.</w:t>
      </w:r>
    </w:p>
    <w:p w14:paraId="34520D04" w14:textId="77777777" w:rsidR="00357BD6" w:rsidRPr="00DE747E" w:rsidRDefault="00357BD6" w:rsidP="00357BD6">
      <w:pPr>
        <w:pStyle w:val="BodyText"/>
        <w:numPr>
          <w:ilvl w:val="0"/>
          <w:numId w:val="19"/>
        </w:numPr>
        <w:autoSpaceDE/>
        <w:autoSpaceDN/>
        <w:spacing w:after="120" w:line="260" w:lineRule="exact"/>
        <w:rPr>
          <w:sz w:val="24"/>
          <w:szCs w:val="19"/>
        </w:rPr>
      </w:pPr>
      <w:r w:rsidRPr="00DE747E">
        <w:rPr>
          <w:bCs/>
          <w:sz w:val="24"/>
          <w:szCs w:val="19"/>
        </w:rPr>
        <w:t xml:space="preserve">Illegal Movement of Your Ball </w:t>
      </w:r>
      <w:r w:rsidRPr="00DE747E">
        <w:rPr>
          <w:sz w:val="24"/>
          <w:szCs w:val="19"/>
        </w:rPr>
        <w:t>- If a player moves one or more of his or her team’s balls, the ball(s) are removed from the court and considered dead and play continues.</w:t>
      </w:r>
    </w:p>
    <w:p w14:paraId="4ACA1BBC" w14:textId="77777777" w:rsidR="00357BD6" w:rsidRPr="00DE747E" w:rsidRDefault="00357BD6" w:rsidP="00357BD6">
      <w:pPr>
        <w:pStyle w:val="BodyText"/>
        <w:numPr>
          <w:ilvl w:val="0"/>
          <w:numId w:val="19"/>
        </w:numPr>
        <w:autoSpaceDE/>
        <w:autoSpaceDN/>
        <w:spacing w:after="120" w:line="260" w:lineRule="exact"/>
        <w:rPr>
          <w:sz w:val="24"/>
          <w:szCs w:val="19"/>
        </w:rPr>
      </w:pPr>
      <w:r w:rsidRPr="00DE747E">
        <w:rPr>
          <w:bCs/>
          <w:sz w:val="24"/>
          <w:szCs w:val="19"/>
        </w:rPr>
        <w:lastRenderedPageBreak/>
        <w:t xml:space="preserve">Illegal Movement of Opponents Ball </w:t>
      </w:r>
      <w:r w:rsidRPr="00DE747E">
        <w:rPr>
          <w:sz w:val="24"/>
          <w:szCs w:val="19"/>
        </w:rPr>
        <w:t>- If, after all eight balls have been thrown, a player moves one or more of his/her opponent’s balls, the opponent’s balls that were moved will be awarded one point each.  If a player moves one or more of his/her opponent’s balls, and there are remaining un-played balls, the referee will place the balls as close to their original position as possible and play will continue.</w:t>
      </w:r>
    </w:p>
    <w:p w14:paraId="4696C780" w14:textId="77777777" w:rsidR="00357BD6" w:rsidRPr="00DE747E" w:rsidRDefault="00357BD6" w:rsidP="00357BD6">
      <w:pPr>
        <w:pStyle w:val="BodyText"/>
        <w:numPr>
          <w:ilvl w:val="0"/>
          <w:numId w:val="19"/>
        </w:numPr>
        <w:autoSpaceDE/>
        <w:autoSpaceDN/>
        <w:spacing w:after="120" w:line="260" w:lineRule="exact"/>
        <w:rPr>
          <w:sz w:val="24"/>
          <w:szCs w:val="19"/>
        </w:rPr>
      </w:pPr>
      <w:r w:rsidRPr="00DE747E">
        <w:rPr>
          <w:bCs/>
          <w:sz w:val="24"/>
          <w:szCs w:val="19"/>
        </w:rPr>
        <w:t xml:space="preserve">Illegal Movement of </w:t>
      </w:r>
      <w:proofErr w:type="spellStart"/>
      <w:r w:rsidRPr="00DE747E">
        <w:rPr>
          <w:bCs/>
          <w:sz w:val="24"/>
          <w:szCs w:val="19"/>
        </w:rPr>
        <w:t>Pallina</w:t>
      </w:r>
      <w:proofErr w:type="spellEnd"/>
      <w:r w:rsidRPr="00DE747E">
        <w:rPr>
          <w:bCs/>
          <w:sz w:val="24"/>
          <w:szCs w:val="19"/>
        </w:rPr>
        <w:t xml:space="preserve"> </w:t>
      </w:r>
      <w:r w:rsidRPr="00DE747E">
        <w:rPr>
          <w:sz w:val="24"/>
          <w:szCs w:val="19"/>
        </w:rPr>
        <w:t xml:space="preserve">- If the </w:t>
      </w:r>
      <w:proofErr w:type="spellStart"/>
      <w:r w:rsidRPr="00DE747E">
        <w:rPr>
          <w:sz w:val="24"/>
          <w:szCs w:val="19"/>
        </w:rPr>
        <w:t>pallina</w:t>
      </w:r>
      <w:proofErr w:type="spellEnd"/>
      <w:r w:rsidRPr="00DE747E">
        <w:rPr>
          <w:sz w:val="24"/>
          <w:szCs w:val="19"/>
        </w:rPr>
        <w:t xml:space="preserve"> is moved by a player, the opposite team will be awarded as many points as the number of live balls that were "in contention" plus the number of balls yet un-played.  If </w:t>
      </w:r>
      <w:r w:rsidRPr="00DE747E">
        <w:rPr>
          <w:sz w:val="24"/>
        </w:rPr>
        <w:t>the team fouled against has no balls "in contention" and no balls remaining, then the frame will be declared dead by the referee and started over at the same end.</w:t>
      </w:r>
    </w:p>
    <w:p w14:paraId="217048ED" w14:textId="77777777" w:rsidR="00357BD6" w:rsidRPr="00DE747E" w:rsidRDefault="00357BD6" w:rsidP="00357BD6">
      <w:pPr>
        <w:pStyle w:val="BodyText"/>
        <w:numPr>
          <w:ilvl w:val="0"/>
          <w:numId w:val="19"/>
        </w:numPr>
        <w:autoSpaceDE/>
        <w:autoSpaceDN/>
        <w:spacing w:after="120" w:line="260" w:lineRule="exact"/>
        <w:rPr>
          <w:sz w:val="24"/>
        </w:rPr>
      </w:pPr>
      <w:r w:rsidRPr="00DE747E">
        <w:rPr>
          <w:bCs/>
          <w:sz w:val="24"/>
        </w:rPr>
        <w:t>Accidental Movement of Balls/</w:t>
      </w:r>
      <w:proofErr w:type="spellStart"/>
      <w:r w:rsidRPr="00DE747E">
        <w:rPr>
          <w:bCs/>
          <w:sz w:val="24"/>
        </w:rPr>
        <w:t>Pallina</w:t>
      </w:r>
      <w:proofErr w:type="spellEnd"/>
      <w:r w:rsidRPr="00DE747E">
        <w:rPr>
          <w:bCs/>
          <w:sz w:val="24"/>
        </w:rPr>
        <w:t xml:space="preserve"> by Referee</w:t>
      </w:r>
      <w:r w:rsidRPr="00DE747E">
        <w:rPr>
          <w:sz w:val="24"/>
        </w:rPr>
        <w:t xml:space="preserve"> </w:t>
      </w:r>
    </w:p>
    <w:p w14:paraId="6BAA7440" w14:textId="77777777" w:rsidR="00357BD6" w:rsidRPr="00DE747E" w:rsidRDefault="00357BD6" w:rsidP="00357BD6">
      <w:pPr>
        <w:pStyle w:val="BodyText"/>
        <w:numPr>
          <w:ilvl w:val="1"/>
          <w:numId w:val="19"/>
        </w:numPr>
        <w:autoSpaceDE/>
        <w:autoSpaceDN/>
        <w:spacing w:after="120" w:line="260" w:lineRule="exact"/>
        <w:rPr>
          <w:sz w:val="24"/>
        </w:rPr>
      </w:pPr>
      <w:r w:rsidRPr="00DE747E">
        <w:rPr>
          <w:sz w:val="24"/>
        </w:rPr>
        <w:t xml:space="preserve">During Play: If a referee, either in the course of measuring or otherwise, moves a ball "in contention" or the </w:t>
      </w:r>
      <w:proofErr w:type="spellStart"/>
      <w:r w:rsidRPr="00DE747E">
        <w:rPr>
          <w:sz w:val="24"/>
        </w:rPr>
        <w:t>pallina</w:t>
      </w:r>
      <w:proofErr w:type="spellEnd"/>
      <w:r w:rsidRPr="00DE747E">
        <w:rPr>
          <w:sz w:val="24"/>
        </w:rPr>
        <w:t xml:space="preserve">, the frame is considered dead and started over at the same end.  </w:t>
      </w:r>
    </w:p>
    <w:p w14:paraId="053AB862" w14:textId="77777777" w:rsidR="00357BD6" w:rsidRPr="00DE747E" w:rsidRDefault="00357BD6" w:rsidP="00357BD6">
      <w:pPr>
        <w:pStyle w:val="BodyText"/>
        <w:numPr>
          <w:ilvl w:val="1"/>
          <w:numId w:val="19"/>
        </w:numPr>
        <w:autoSpaceDE/>
        <w:autoSpaceDN/>
        <w:spacing w:after="120" w:line="260" w:lineRule="exact"/>
        <w:rPr>
          <w:sz w:val="24"/>
        </w:rPr>
      </w:pPr>
      <w:r w:rsidRPr="00DE747E">
        <w:rPr>
          <w:sz w:val="24"/>
        </w:rPr>
        <w:t xml:space="preserve">After Play: If the point or points were obvious to the referee, the points will be awarded.  All uncertain points will not be </w:t>
      </w:r>
      <w:proofErr w:type="gramStart"/>
      <w:r w:rsidRPr="00DE747E">
        <w:rPr>
          <w:sz w:val="24"/>
        </w:rPr>
        <w:t>awarded</w:t>
      </w:r>
      <w:proofErr w:type="gramEnd"/>
      <w:r w:rsidRPr="00DE747E">
        <w:rPr>
          <w:sz w:val="24"/>
        </w:rPr>
        <w:t xml:space="preserve"> and the frame is considered dead and started over at the same end.</w:t>
      </w:r>
    </w:p>
    <w:p w14:paraId="38C04844" w14:textId="77777777" w:rsidR="00357BD6" w:rsidRPr="00DE747E" w:rsidRDefault="00357BD6" w:rsidP="00357BD6">
      <w:pPr>
        <w:pStyle w:val="BodyText"/>
        <w:numPr>
          <w:ilvl w:val="0"/>
          <w:numId w:val="19"/>
        </w:numPr>
        <w:autoSpaceDE/>
        <w:autoSpaceDN/>
        <w:spacing w:after="120" w:line="260" w:lineRule="exact"/>
        <w:rPr>
          <w:sz w:val="24"/>
        </w:rPr>
      </w:pPr>
      <w:r>
        <w:rPr>
          <w:bCs/>
          <w:sz w:val="24"/>
        </w:rPr>
        <w:t>Interference w</w:t>
      </w:r>
      <w:r w:rsidRPr="00DE747E">
        <w:rPr>
          <w:bCs/>
          <w:sz w:val="24"/>
        </w:rPr>
        <w:t xml:space="preserve">ith a Ball in Motion </w:t>
      </w:r>
    </w:p>
    <w:p w14:paraId="43A1292D" w14:textId="77777777" w:rsidR="00357BD6" w:rsidRPr="00DE747E" w:rsidRDefault="00357BD6" w:rsidP="00357BD6">
      <w:pPr>
        <w:pStyle w:val="BodyText"/>
        <w:numPr>
          <w:ilvl w:val="1"/>
          <w:numId w:val="19"/>
        </w:numPr>
        <w:autoSpaceDE/>
        <w:autoSpaceDN/>
        <w:spacing w:after="120" w:line="260" w:lineRule="exact"/>
        <w:rPr>
          <w:sz w:val="24"/>
        </w:rPr>
      </w:pPr>
      <w:r w:rsidRPr="00DE747E">
        <w:rPr>
          <w:sz w:val="24"/>
        </w:rPr>
        <w:t xml:space="preserve">By Own Team: When a player interferes with his/her team’s ball in motion, the referee, as a result of witnessing the foul, must declare the ball being thrown dead.  If possible and safe, the referee, will seek to stop the ball just delivered before it reaches the </w:t>
      </w:r>
      <w:proofErr w:type="spellStart"/>
      <w:r w:rsidRPr="00DE747E">
        <w:rPr>
          <w:sz w:val="24"/>
        </w:rPr>
        <w:t>pallina</w:t>
      </w:r>
      <w:proofErr w:type="spellEnd"/>
      <w:r w:rsidRPr="00DE747E">
        <w:rPr>
          <w:sz w:val="24"/>
        </w:rPr>
        <w:t xml:space="preserve"> and the other balls "in contention", remove the just released ball from the court and declare the just released ball to be a dead ball. If the just released ball does come in contact with the </w:t>
      </w:r>
      <w:proofErr w:type="spellStart"/>
      <w:r w:rsidRPr="00DE747E">
        <w:rPr>
          <w:sz w:val="24"/>
        </w:rPr>
        <w:t>pallina</w:t>
      </w:r>
      <w:proofErr w:type="spellEnd"/>
      <w:r w:rsidRPr="00DE747E">
        <w:rPr>
          <w:sz w:val="24"/>
        </w:rPr>
        <w:t xml:space="preserve"> and/or other balls "in contention" and these balls are moved from their original position, then the referee will place the balls back as close to their original position as possible and play will continue.</w:t>
      </w:r>
    </w:p>
    <w:p w14:paraId="18B58056" w14:textId="77777777" w:rsidR="00357BD6" w:rsidRPr="00DE747E" w:rsidRDefault="00357BD6" w:rsidP="00357BD6">
      <w:pPr>
        <w:pStyle w:val="BodyText"/>
        <w:numPr>
          <w:ilvl w:val="1"/>
          <w:numId w:val="19"/>
        </w:numPr>
        <w:autoSpaceDE/>
        <w:autoSpaceDN/>
        <w:spacing w:after="120" w:line="260" w:lineRule="exact"/>
        <w:rPr>
          <w:sz w:val="24"/>
        </w:rPr>
      </w:pPr>
      <w:r w:rsidRPr="00DE747E">
        <w:rPr>
          <w:sz w:val="24"/>
        </w:rPr>
        <w:t>By Opponent’s Team: If a player interferes with an opponent’s ball in motion, the team fouled against has one of the following options: 1) Play the ball over.  2) Declare the frame dead.  3) Decline the penalty, accept the lie of the touched ball(s) and continues playing.</w:t>
      </w:r>
    </w:p>
    <w:p w14:paraId="060926AE" w14:textId="77777777" w:rsidR="00357BD6" w:rsidRPr="00DE747E" w:rsidRDefault="00357BD6" w:rsidP="00357BD6">
      <w:pPr>
        <w:pStyle w:val="BodyText"/>
        <w:numPr>
          <w:ilvl w:val="0"/>
          <w:numId w:val="19"/>
        </w:numPr>
        <w:autoSpaceDE/>
        <w:autoSpaceDN/>
        <w:spacing w:after="120" w:line="260" w:lineRule="exact"/>
        <w:rPr>
          <w:sz w:val="24"/>
        </w:rPr>
      </w:pPr>
      <w:r w:rsidRPr="00DE747E">
        <w:rPr>
          <w:bCs/>
          <w:sz w:val="24"/>
        </w:rPr>
        <w:t xml:space="preserve">Wrong Color Ball Delivery </w:t>
      </w:r>
    </w:p>
    <w:p w14:paraId="281DA6F9" w14:textId="77777777" w:rsidR="00357BD6" w:rsidRPr="00DE747E" w:rsidRDefault="00357BD6" w:rsidP="00357BD6">
      <w:pPr>
        <w:pStyle w:val="BodyText"/>
        <w:numPr>
          <w:ilvl w:val="1"/>
          <w:numId w:val="19"/>
        </w:numPr>
        <w:autoSpaceDE/>
        <w:autoSpaceDN/>
        <w:spacing w:after="120" w:line="260" w:lineRule="exact"/>
        <w:rPr>
          <w:sz w:val="24"/>
        </w:rPr>
      </w:pPr>
      <w:r w:rsidRPr="00DE747E">
        <w:rPr>
          <w:sz w:val="24"/>
        </w:rPr>
        <w:t xml:space="preserve">If the ball is replaceable: If a player delivers a wrong color ball, the ball may not be stopped by another player or the referee. The ball must be allowed to come to rest and replaced with the proper colored ball by the referee.  </w:t>
      </w:r>
    </w:p>
    <w:p w14:paraId="149B560F" w14:textId="77777777" w:rsidR="00357BD6" w:rsidRPr="00DE747E" w:rsidRDefault="00357BD6" w:rsidP="00357BD6">
      <w:pPr>
        <w:pStyle w:val="BodyText"/>
        <w:numPr>
          <w:ilvl w:val="1"/>
          <w:numId w:val="19"/>
        </w:numPr>
        <w:autoSpaceDE/>
        <w:autoSpaceDN/>
        <w:spacing w:after="120" w:line="260" w:lineRule="exact"/>
        <w:rPr>
          <w:sz w:val="24"/>
        </w:rPr>
      </w:pPr>
      <w:r w:rsidRPr="00DE747E">
        <w:rPr>
          <w:sz w:val="24"/>
        </w:rPr>
        <w:t>If the ball is not replaceable: If a player delivers a wrong color ball which cannot be replaced without disturbing another ball already in play the frame is declared dead and replayed from the same end.</w:t>
      </w:r>
    </w:p>
    <w:p w14:paraId="26412863" w14:textId="77777777" w:rsidR="00357BD6" w:rsidRPr="00DE747E" w:rsidRDefault="00357BD6" w:rsidP="00357BD6">
      <w:pPr>
        <w:pStyle w:val="BodyText"/>
        <w:numPr>
          <w:ilvl w:val="0"/>
          <w:numId w:val="19"/>
        </w:numPr>
        <w:autoSpaceDE/>
        <w:autoSpaceDN/>
        <w:spacing w:after="120" w:line="260" w:lineRule="exact"/>
        <w:rPr>
          <w:sz w:val="24"/>
        </w:rPr>
      </w:pPr>
      <w:r w:rsidRPr="00DE747E">
        <w:rPr>
          <w:bCs/>
          <w:sz w:val="24"/>
        </w:rPr>
        <w:t xml:space="preserve">Wrong Rotation of Play </w:t>
      </w:r>
    </w:p>
    <w:p w14:paraId="2CB71484" w14:textId="77777777" w:rsidR="00357BD6" w:rsidRPr="00DE747E" w:rsidRDefault="00357BD6" w:rsidP="00357BD6">
      <w:pPr>
        <w:pStyle w:val="BodyText"/>
        <w:numPr>
          <w:ilvl w:val="1"/>
          <w:numId w:val="19"/>
        </w:numPr>
        <w:autoSpaceDE/>
        <w:autoSpaceDN/>
        <w:spacing w:after="120" w:line="260" w:lineRule="exact"/>
        <w:rPr>
          <w:sz w:val="24"/>
        </w:rPr>
      </w:pPr>
      <w:r w:rsidRPr="00DE747E">
        <w:rPr>
          <w:sz w:val="24"/>
        </w:rPr>
        <w:t xml:space="preserve">Initial Point: If a team wrongly delivers the </w:t>
      </w:r>
      <w:proofErr w:type="spellStart"/>
      <w:r w:rsidRPr="00DE747E">
        <w:rPr>
          <w:sz w:val="24"/>
        </w:rPr>
        <w:t>pallina</w:t>
      </w:r>
      <w:proofErr w:type="spellEnd"/>
      <w:r w:rsidRPr="00DE747E">
        <w:rPr>
          <w:sz w:val="24"/>
        </w:rPr>
        <w:t xml:space="preserve"> and its first ball, the referee will return the </w:t>
      </w:r>
      <w:proofErr w:type="spellStart"/>
      <w:r w:rsidRPr="00DE747E">
        <w:rPr>
          <w:sz w:val="24"/>
        </w:rPr>
        <w:t>pallina</w:t>
      </w:r>
      <w:proofErr w:type="spellEnd"/>
      <w:r w:rsidRPr="00DE747E">
        <w:rPr>
          <w:sz w:val="24"/>
        </w:rPr>
        <w:t xml:space="preserve"> and the first ball which was played out of rotation.  The referee will then ask the other color player or team to deliver the </w:t>
      </w:r>
      <w:proofErr w:type="spellStart"/>
      <w:r w:rsidRPr="00DE747E">
        <w:rPr>
          <w:sz w:val="24"/>
        </w:rPr>
        <w:t>pallina</w:t>
      </w:r>
      <w:proofErr w:type="spellEnd"/>
      <w:r w:rsidRPr="00DE747E">
        <w:rPr>
          <w:sz w:val="24"/>
        </w:rPr>
        <w:t xml:space="preserve"> when restarting the frame from the same end of the court.</w:t>
      </w:r>
    </w:p>
    <w:p w14:paraId="069AC86D" w14:textId="77777777" w:rsidR="00357BD6" w:rsidRPr="00DE747E" w:rsidRDefault="00357BD6" w:rsidP="00357BD6">
      <w:pPr>
        <w:pStyle w:val="BodyText"/>
        <w:numPr>
          <w:ilvl w:val="1"/>
          <w:numId w:val="19"/>
        </w:numPr>
        <w:autoSpaceDE/>
        <w:autoSpaceDN/>
        <w:spacing w:after="120" w:line="260" w:lineRule="exact"/>
        <w:rPr>
          <w:sz w:val="24"/>
        </w:rPr>
      </w:pPr>
      <w:r w:rsidRPr="00DE747E">
        <w:rPr>
          <w:sz w:val="24"/>
        </w:rPr>
        <w:lastRenderedPageBreak/>
        <w:t xml:space="preserve">Subsequent Rolls: If a player delivers his or her ball when his or her team is "in" and the other team has balls left, the ball in question should if possible and safe be stopped by the referee before it reaches the "balls in contention", be declared a dead ball and removed from the court.  If the referee cannot stop the ball before it reaches the "balls in contention", the referee should replace the </w:t>
      </w:r>
      <w:proofErr w:type="spellStart"/>
      <w:r w:rsidRPr="00DE747E">
        <w:rPr>
          <w:sz w:val="24"/>
        </w:rPr>
        <w:t>pallina</w:t>
      </w:r>
      <w:proofErr w:type="spellEnd"/>
      <w:r w:rsidRPr="00DE747E">
        <w:rPr>
          <w:sz w:val="24"/>
        </w:rPr>
        <w:t xml:space="preserve"> and nearest balls to where they were before the out of rotation delivery took place.</w:t>
      </w:r>
    </w:p>
    <w:p w14:paraId="7B07A11C" w14:textId="77777777" w:rsidR="00357BD6" w:rsidRPr="00DE747E" w:rsidRDefault="00357BD6" w:rsidP="00357BD6">
      <w:pPr>
        <w:widowControl w:val="0"/>
        <w:spacing w:line="260" w:lineRule="exact"/>
      </w:pPr>
      <w:r w:rsidRPr="00DE747E">
        <w:t> </w:t>
      </w:r>
    </w:p>
    <w:p w14:paraId="6EBCB31E" w14:textId="77777777" w:rsidR="00357BD6" w:rsidRPr="00DE747E" w:rsidRDefault="00357BD6" w:rsidP="00357BD6">
      <w:pPr>
        <w:widowControl w:val="0"/>
        <w:spacing w:after="240" w:line="260" w:lineRule="exact"/>
        <w:jc w:val="center"/>
        <w:rPr>
          <w:b/>
          <w:bCs/>
          <w:sz w:val="28"/>
          <w:szCs w:val="28"/>
        </w:rPr>
      </w:pPr>
      <w:r w:rsidRPr="00DE747E">
        <w:rPr>
          <w:b/>
          <w:bCs/>
          <w:sz w:val="28"/>
          <w:szCs w:val="28"/>
        </w:rPr>
        <w:t>Modified Bocce Rules</w:t>
      </w:r>
    </w:p>
    <w:p w14:paraId="58308128" w14:textId="77777777" w:rsidR="00357BD6" w:rsidRPr="00DE747E" w:rsidRDefault="00357BD6" w:rsidP="00357BD6">
      <w:pPr>
        <w:pStyle w:val="BodyText"/>
        <w:numPr>
          <w:ilvl w:val="0"/>
          <w:numId w:val="20"/>
        </w:numPr>
        <w:autoSpaceDE/>
        <w:autoSpaceDN/>
        <w:spacing w:after="120" w:line="260" w:lineRule="exact"/>
        <w:rPr>
          <w:sz w:val="24"/>
        </w:rPr>
      </w:pPr>
      <w:r w:rsidRPr="00DE747E">
        <w:rPr>
          <w:sz w:val="24"/>
        </w:rPr>
        <w:t xml:space="preserve">Modified bocce is designed for the athlete who does not have the ability to consistently throw a 4-1/2" ball sixty feet for 10 frames. </w:t>
      </w:r>
    </w:p>
    <w:p w14:paraId="57D7ADBA" w14:textId="77777777" w:rsidR="00357BD6" w:rsidRPr="00DE747E" w:rsidRDefault="00357BD6" w:rsidP="00357BD6">
      <w:pPr>
        <w:pStyle w:val="BodyText"/>
        <w:numPr>
          <w:ilvl w:val="0"/>
          <w:numId w:val="20"/>
        </w:numPr>
        <w:autoSpaceDE/>
        <w:autoSpaceDN/>
        <w:spacing w:after="120" w:line="260" w:lineRule="exact"/>
        <w:rPr>
          <w:sz w:val="24"/>
        </w:rPr>
      </w:pPr>
      <w:r w:rsidRPr="00DE747E">
        <w:rPr>
          <w:sz w:val="24"/>
        </w:rPr>
        <w:t xml:space="preserve">Modified bocce singles and doubles will be played under the same rules as listed previously with the following changes: </w:t>
      </w:r>
    </w:p>
    <w:p w14:paraId="08309C61" w14:textId="77777777" w:rsidR="00357BD6" w:rsidRPr="00DE747E" w:rsidRDefault="00357BD6" w:rsidP="00357BD6">
      <w:pPr>
        <w:pStyle w:val="BodyText"/>
        <w:numPr>
          <w:ilvl w:val="1"/>
          <w:numId w:val="20"/>
        </w:numPr>
        <w:autoSpaceDE/>
        <w:autoSpaceDN/>
        <w:spacing w:after="120" w:line="260" w:lineRule="exact"/>
        <w:rPr>
          <w:sz w:val="24"/>
        </w:rPr>
      </w:pPr>
      <w:r w:rsidRPr="00DE747E">
        <w:rPr>
          <w:sz w:val="24"/>
        </w:rPr>
        <w:t xml:space="preserve">Play will only be in one direction. Volunteers will bring the balls back to the athletes. Volunteers may place the balls in the lap of the athlete (in the case of an athlete being in a wheelchair), but they may not, nor may a coach, assist in the throwing of any ball. </w:t>
      </w:r>
    </w:p>
    <w:p w14:paraId="4BEBE69E" w14:textId="77777777" w:rsidR="00357BD6" w:rsidRPr="00DE747E" w:rsidRDefault="00357BD6" w:rsidP="00357BD6">
      <w:pPr>
        <w:pStyle w:val="BodyText"/>
        <w:numPr>
          <w:ilvl w:val="1"/>
          <w:numId w:val="20"/>
        </w:numPr>
        <w:autoSpaceDE/>
        <w:autoSpaceDN/>
        <w:spacing w:after="120" w:line="260" w:lineRule="exact"/>
        <w:rPr>
          <w:sz w:val="24"/>
        </w:rPr>
      </w:pPr>
      <w:r w:rsidRPr="00DE747E">
        <w:rPr>
          <w:sz w:val="24"/>
        </w:rPr>
        <w:t xml:space="preserve">The court size will be 30 feet in length and 12 feet in width. The court will be open (shaped like the letter "U") on one end. This opening will allow for the easy movement of wheelchair and severely </w:t>
      </w:r>
      <w:proofErr w:type="gramStart"/>
      <w:r w:rsidRPr="00DE747E">
        <w:rPr>
          <w:sz w:val="24"/>
        </w:rPr>
        <w:t>physically-disabled</w:t>
      </w:r>
      <w:proofErr w:type="gramEnd"/>
      <w:r w:rsidRPr="00DE747E">
        <w:rPr>
          <w:sz w:val="24"/>
        </w:rPr>
        <w:t xml:space="preserve"> athletes. </w:t>
      </w:r>
    </w:p>
    <w:p w14:paraId="33FB09C6" w14:textId="77777777" w:rsidR="00357BD6" w:rsidRPr="00DE747E" w:rsidRDefault="00357BD6" w:rsidP="00357BD6">
      <w:pPr>
        <w:pStyle w:val="BodyText"/>
        <w:numPr>
          <w:ilvl w:val="1"/>
          <w:numId w:val="20"/>
        </w:numPr>
        <w:autoSpaceDE/>
        <w:autoSpaceDN/>
        <w:spacing w:after="120" w:line="260" w:lineRule="exact"/>
        <w:rPr>
          <w:sz w:val="24"/>
        </w:rPr>
      </w:pPr>
      <w:r w:rsidRPr="00DE747E">
        <w:rPr>
          <w:sz w:val="24"/>
        </w:rPr>
        <w:t xml:space="preserve">The bocce balls may be 4" in diameter and are approximately 1 pound. </w:t>
      </w:r>
    </w:p>
    <w:p w14:paraId="40B2CA9E" w14:textId="77777777" w:rsidR="00357BD6" w:rsidRPr="00DE747E" w:rsidRDefault="00357BD6" w:rsidP="00357BD6">
      <w:pPr>
        <w:pStyle w:val="BodyText"/>
        <w:numPr>
          <w:ilvl w:val="1"/>
          <w:numId w:val="20"/>
        </w:numPr>
        <w:autoSpaceDE/>
        <w:autoSpaceDN/>
        <w:spacing w:after="120" w:line="260" w:lineRule="exact"/>
        <w:rPr>
          <w:rFonts w:ascii="Arial" w:hAnsi="Arial" w:cs="Arial"/>
          <w:sz w:val="24"/>
        </w:rPr>
      </w:pPr>
      <w:r w:rsidRPr="00DE747E">
        <w:rPr>
          <w:bCs/>
          <w:sz w:val="24"/>
        </w:rPr>
        <w:t>Three Attempt Rule</w:t>
      </w:r>
      <w:r w:rsidRPr="00DE747E">
        <w:rPr>
          <w:b/>
          <w:bCs/>
          <w:sz w:val="24"/>
        </w:rPr>
        <w:t xml:space="preserve"> </w:t>
      </w:r>
      <w:r w:rsidRPr="00DE747E">
        <w:rPr>
          <w:sz w:val="24"/>
        </w:rPr>
        <w:t xml:space="preserve">- The team possessing the </w:t>
      </w:r>
      <w:proofErr w:type="spellStart"/>
      <w:r w:rsidRPr="00DE747E">
        <w:rPr>
          <w:sz w:val="24"/>
        </w:rPr>
        <w:t>pallina</w:t>
      </w:r>
      <w:proofErr w:type="spellEnd"/>
      <w:r w:rsidRPr="00DE747E">
        <w:rPr>
          <w:sz w:val="24"/>
        </w:rPr>
        <w:t xml:space="preserve"> will have 3 attempts at placing the </w:t>
      </w:r>
      <w:proofErr w:type="spellStart"/>
      <w:r w:rsidRPr="00DE747E">
        <w:rPr>
          <w:sz w:val="24"/>
        </w:rPr>
        <w:t>pallina</w:t>
      </w:r>
      <w:proofErr w:type="spellEnd"/>
      <w:r w:rsidRPr="00DE747E">
        <w:rPr>
          <w:sz w:val="24"/>
        </w:rPr>
        <w:t xml:space="preserve"> within the 10’ mark and before the 5’ mark on the opposite end. If these 3 attempts are unsuccessful, the opposing team will have one opportunity to place the </w:t>
      </w:r>
      <w:proofErr w:type="spellStart"/>
      <w:r w:rsidRPr="00DE747E">
        <w:rPr>
          <w:sz w:val="24"/>
        </w:rPr>
        <w:t>pallina</w:t>
      </w:r>
      <w:proofErr w:type="spellEnd"/>
      <w:r w:rsidRPr="00DE747E">
        <w:rPr>
          <w:sz w:val="24"/>
        </w:rPr>
        <w:t xml:space="preserve">. If this attempt is unsuccessful, the referee will place the </w:t>
      </w:r>
      <w:proofErr w:type="spellStart"/>
      <w:r w:rsidRPr="00DE747E">
        <w:rPr>
          <w:sz w:val="24"/>
        </w:rPr>
        <w:t>pallina</w:t>
      </w:r>
      <w:proofErr w:type="spellEnd"/>
      <w:r w:rsidRPr="00DE747E">
        <w:rPr>
          <w:sz w:val="24"/>
        </w:rPr>
        <w:t xml:space="preserve"> in the center of the court width at the 15.24 m (5') mark (from the closed end). However, at no time does a team lose its earned </w:t>
      </w:r>
      <w:proofErr w:type="spellStart"/>
      <w:r w:rsidRPr="00DE747E">
        <w:rPr>
          <w:sz w:val="24"/>
        </w:rPr>
        <w:t>pallina</w:t>
      </w:r>
      <w:proofErr w:type="spellEnd"/>
      <w:r w:rsidRPr="00DE747E">
        <w:rPr>
          <w:sz w:val="24"/>
        </w:rPr>
        <w:t xml:space="preserve"> advantage of being able to deliver the first ball. After the above succession, the </w:t>
      </w:r>
      <w:proofErr w:type="spellStart"/>
      <w:r w:rsidRPr="00DE747E">
        <w:rPr>
          <w:sz w:val="24"/>
        </w:rPr>
        <w:t>pallina</w:t>
      </w:r>
      <w:proofErr w:type="spellEnd"/>
      <w:r w:rsidRPr="00DE747E">
        <w:rPr>
          <w:sz w:val="24"/>
        </w:rPr>
        <w:t xml:space="preserve"> shall not be touched. </w:t>
      </w:r>
    </w:p>
    <w:p w14:paraId="2613F980" w14:textId="77777777" w:rsidR="00357BD6" w:rsidRPr="00DE747E" w:rsidRDefault="00357BD6" w:rsidP="00357BD6">
      <w:pPr>
        <w:widowControl w:val="0"/>
        <w:spacing w:line="260" w:lineRule="exact"/>
      </w:pPr>
      <w:r w:rsidRPr="00DE747E">
        <w:t> </w:t>
      </w:r>
    </w:p>
    <w:p w14:paraId="67575EC4" w14:textId="77777777" w:rsidR="00357BD6" w:rsidRPr="00DE747E" w:rsidRDefault="00357BD6" w:rsidP="00357BD6">
      <w:pPr>
        <w:widowControl w:val="0"/>
        <w:spacing w:line="260" w:lineRule="exact"/>
        <w:jc w:val="center"/>
        <w:rPr>
          <w:b/>
          <w:bCs/>
          <w:sz w:val="28"/>
          <w:szCs w:val="28"/>
        </w:rPr>
      </w:pPr>
      <w:r w:rsidRPr="00DE747E">
        <w:rPr>
          <w:b/>
          <w:bCs/>
          <w:sz w:val="28"/>
          <w:szCs w:val="28"/>
        </w:rPr>
        <w:t>Unified Bocce Rules</w:t>
      </w:r>
    </w:p>
    <w:p w14:paraId="1DDB790B" w14:textId="77777777" w:rsidR="00357BD6" w:rsidRPr="00DE747E" w:rsidRDefault="00357BD6" w:rsidP="00357BD6">
      <w:pPr>
        <w:pStyle w:val="BodyText"/>
        <w:numPr>
          <w:ilvl w:val="0"/>
          <w:numId w:val="21"/>
        </w:numPr>
        <w:autoSpaceDE/>
        <w:autoSpaceDN/>
        <w:spacing w:after="120" w:line="260" w:lineRule="exact"/>
        <w:ind w:left="720"/>
        <w:rPr>
          <w:sz w:val="24"/>
          <w:szCs w:val="22"/>
        </w:rPr>
      </w:pPr>
      <w:r w:rsidRPr="00DE747E">
        <w:rPr>
          <w:sz w:val="24"/>
          <w:szCs w:val="22"/>
        </w:rPr>
        <w:t xml:space="preserve">Unified Bocce is played as a </w:t>
      </w:r>
      <w:proofErr w:type="gramStart"/>
      <w:r w:rsidRPr="00DE747E">
        <w:rPr>
          <w:sz w:val="24"/>
          <w:szCs w:val="22"/>
        </w:rPr>
        <w:t>doubles</w:t>
      </w:r>
      <w:proofErr w:type="gramEnd"/>
      <w:r w:rsidRPr="00DE747E">
        <w:rPr>
          <w:sz w:val="24"/>
          <w:szCs w:val="22"/>
        </w:rPr>
        <w:t xml:space="preserve"> competition.  Each Unified Sports doubles team shall consist of one athlete and one partner.</w:t>
      </w:r>
    </w:p>
    <w:p w14:paraId="07BF6DCC" w14:textId="77777777" w:rsidR="00357BD6" w:rsidRPr="00DE747E" w:rsidRDefault="00357BD6" w:rsidP="00357BD6">
      <w:pPr>
        <w:pStyle w:val="BodyText"/>
        <w:numPr>
          <w:ilvl w:val="0"/>
          <w:numId w:val="21"/>
        </w:numPr>
        <w:autoSpaceDE/>
        <w:autoSpaceDN/>
        <w:spacing w:after="120" w:line="260" w:lineRule="exact"/>
        <w:ind w:left="720"/>
        <w:rPr>
          <w:sz w:val="24"/>
          <w:szCs w:val="22"/>
        </w:rPr>
      </w:pPr>
      <w:r w:rsidRPr="00DE747E">
        <w:rPr>
          <w:sz w:val="24"/>
          <w:szCs w:val="22"/>
        </w:rPr>
        <w:t xml:space="preserve">There is no requirement within these rules as to who (Athlete or Partner) plays the </w:t>
      </w:r>
      <w:proofErr w:type="spellStart"/>
      <w:r w:rsidRPr="00DE747E">
        <w:rPr>
          <w:sz w:val="24"/>
          <w:szCs w:val="22"/>
        </w:rPr>
        <w:t>pallina</w:t>
      </w:r>
      <w:proofErr w:type="spellEnd"/>
      <w:r w:rsidRPr="00DE747E">
        <w:rPr>
          <w:sz w:val="24"/>
          <w:szCs w:val="22"/>
        </w:rPr>
        <w:t xml:space="preserve"> and first bocce ball. The order can change from game to game or frame to frame.</w:t>
      </w:r>
    </w:p>
    <w:p w14:paraId="55E3D392" w14:textId="77777777" w:rsidR="00357BD6" w:rsidRPr="00DE747E" w:rsidRDefault="00357BD6" w:rsidP="00357BD6">
      <w:pPr>
        <w:pStyle w:val="BodyText"/>
        <w:numPr>
          <w:ilvl w:val="0"/>
          <w:numId w:val="21"/>
        </w:numPr>
        <w:autoSpaceDE/>
        <w:autoSpaceDN/>
        <w:spacing w:after="120" w:line="260" w:lineRule="exact"/>
        <w:ind w:left="720"/>
        <w:rPr>
          <w:sz w:val="22"/>
          <w:szCs w:val="22"/>
        </w:rPr>
      </w:pPr>
      <w:r w:rsidRPr="00DE747E">
        <w:rPr>
          <w:sz w:val="24"/>
          <w:szCs w:val="22"/>
        </w:rPr>
        <w:t xml:space="preserve">Unified Bocce will follow the same rules as outlined previously with no changes to a typical doubles match. </w:t>
      </w:r>
    </w:p>
    <w:p w14:paraId="2038652D" w14:textId="77777777" w:rsidR="00357BD6" w:rsidRPr="00DE747E" w:rsidRDefault="00357BD6" w:rsidP="00357BD6">
      <w:pPr>
        <w:spacing w:after="120" w:line="260" w:lineRule="exact"/>
        <w:rPr>
          <w:sz w:val="24"/>
        </w:rPr>
      </w:pPr>
    </w:p>
    <w:p w14:paraId="2E8E40B9" w14:textId="77777777" w:rsidR="00357BD6" w:rsidRPr="00DE747E" w:rsidRDefault="00357BD6" w:rsidP="00357BD6">
      <w:pPr>
        <w:spacing w:after="120" w:line="260" w:lineRule="exact"/>
        <w:rPr>
          <w:sz w:val="24"/>
        </w:rPr>
      </w:pPr>
    </w:p>
    <w:p w14:paraId="2255B6BA" w14:textId="77777777" w:rsidR="00357BD6" w:rsidRPr="00DE747E" w:rsidRDefault="00357BD6" w:rsidP="00357BD6">
      <w:pPr>
        <w:spacing w:after="120" w:line="260" w:lineRule="exact"/>
        <w:rPr>
          <w:sz w:val="24"/>
        </w:rPr>
      </w:pPr>
    </w:p>
    <w:p w14:paraId="29455805" w14:textId="77777777" w:rsidR="00357BD6" w:rsidRDefault="00357BD6" w:rsidP="00357BD6">
      <w:pPr>
        <w:widowControl w:val="0"/>
        <w:spacing w:after="240" w:line="260" w:lineRule="exact"/>
        <w:jc w:val="center"/>
        <w:rPr>
          <w:sz w:val="24"/>
        </w:rPr>
      </w:pPr>
    </w:p>
    <w:p w14:paraId="6E516E03" w14:textId="7A76591B" w:rsidR="00357BD6" w:rsidRPr="00DE747E" w:rsidRDefault="00357BD6" w:rsidP="00357BD6">
      <w:pPr>
        <w:widowControl w:val="0"/>
        <w:spacing w:after="240" w:line="260" w:lineRule="exact"/>
        <w:jc w:val="center"/>
        <w:rPr>
          <w:b/>
          <w:sz w:val="28"/>
        </w:rPr>
      </w:pPr>
      <w:r w:rsidRPr="00DE747E">
        <w:rPr>
          <w:b/>
          <w:sz w:val="28"/>
        </w:rPr>
        <w:lastRenderedPageBreak/>
        <w:t>How to get Qualifying Scores</w:t>
      </w:r>
    </w:p>
    <w:p w14:paraId="44F65C7B" w14:textId="77777777" w:rsidR="00357BD6" w:rsidRPr="00DE747E" w:rsidRDefault="00357BD6" w:rsidP="00357BD6">
      <w:pPr>
        <w:pStyle w:val="ListParagraph"/>
        <w:numPr>
          <w:ilvl w:val="0"/>
          <w:numId w:val="22"/>
        </w:numPr>
        <w:spacing w:after="120" w:line="260" w:lineRule="exact"/>
        <w:rPr>
          <w:sz w:val="24"/>
        </w:rPr>
      </w:pPr>
      <w:r w:rsidRPr="00DE747E">
        <w:rPr>
          <w:sz w:val="24"/>
          <w:lang w:val="en-IE"/>
        </w:rPr>
        <w:t>Play 3 modified games to assess the athlete’s ability…and to determine which Division they should play in.  This score will be utilized to set divisions.</w:t>
      </w:r>
    </w:p>
    <w:p w14:paraId="3A46AA09" w14:textId="77777777" w:rsidR="00357BD6" w:rsidRPr="00DE747E" w:rsidRDefault="00357BD6" w:rsidP="00357BD6">
      <w:pPr>
        <w:pStyle w:val="ListParagraph"/>
        <w:numPr>
          <w:ilvl w:val="0"/>
          <w:numId w:val="22"/>
        </w:numPr>
        <w:spacing w:after="120" w:line="260" w:lineRule="exact"/>
        <w:rPr>
          <w:sz w:val="24"/>
        </w:rPr>
      </w:pPr>
      <w:r w:rsidRPr="00DE747E">
        <w:rPr>
          <w:sz w:val="24"/>
          <w:lang w:val="en-IE"/>
        </w:rPr>
        <w:t xml:space="preserve">Place the </w:t>
      </w:r>
      <w:proofErr w:type="spellStart"/>
      <w:r w:rsidRPr="00DE747E">
        <w:rPr>
          <w:sz w:val="24"/>
          <w:lang w:val="en-IE"/>
        </w:rPr>
        <w:t>pallina</w:t>
      </w:r>
      <w:proofErr w:type="spellEnd"/>
      <w:r w:rsidRPr="00DE747E">
        <w:rPr>
          <w:sz w:val="24"/>
          <w:lang w:val="en-IE"/>
        </w:rPr>
        <w:t xml:space="preserve"> on the </w:t>
      </w:r>
      <w:proofErr w:type="spellStart"/>
      <w:r w:rsidRPr="00DE747E">
        <w:rPr>
          <w:sz w:val="24"/>
          <w:lang w:val="en-IE"/>
        </w:rPr>
        <w:t>center</w:t>
      </w:r>
      <w:proofErr w:type="spellEnd"/>
      <w:r w:rsidRPr="00DE747E">
        <w:rPr>
          <w:sz w:val="24"/>
          <w:lang w:val="en-IE"/>
        </w:rPr>
        <w:t xml:space="preserve"> of the 30ft line &amp; the player rolls all 8 balls towards it. Measure the closest 3 throws. Record the 3 distances on the Skills Assessment scoresheet in </w:t>
      </w:r>
      <w:proofErr w:type="spellStart"/>
      <w:r w:rsidRPr="00DE747E">
        <w:rPr>
          <w:b/>
          <w:bCs/>
          <w:i/>
          <w:iCs/>
          <w:sz w:val="24"/>
          <w:lang w:val="en-IE"/>
        </w:rPr>
        <w:t>centimeters</w:t>
      </w:r>
      <w:proofErr w:type="spellEnd"/>
    </w:p>
    <w:p w14:paraId="43F5DC75" w14:textId="77777777" w:rsidR="00357BD6" w:rsidRPr="00DE747E" w:rsidRDefault="00357BD6" w:rsidP="00357BD6">
      <w:pPr>
        <w:pStyle w:val="ListParagraph"/>
        <w:numPr>
          <w:ilvl w:val="0"/>
          <w:numId w:val="22"/>
        </w:numPr>
        <w:spacing w:after="120" w:line="260" w:lineRule="exact"/>
        <w:rPr>
          <w:sz w:val="24"/>
        </w:rPr>
      </w:pPr>
      <w:r w:rsidRPr="00DE747E">
        <w:rPr>
          <w:sz w:val="24"/>
          <w:lang w:val="en-IE"/>
        </w:rPr>
        <w:t xml:space="preserve">Change end… The </w:t>
      </w:r>
      <w:proofErr w:type="spellStart"/>
      <w:r w:rsidRPr="00DE747E">
        <w:rPr>
          <w:sz w:val="24"/>
          <w:lang w:val="en-IE"/>
        </w:rPr>
        <w:t>pallina</w:t>
      </w:r>
      <w:proofErr w:type="spellEnd"/>
      <w:r w:rsidRPr="00DE747E">
        <w:rPr>
          <w:sz w:val="24"/>
          <w:lang w:val="en-IE"/>
        </w:rPr>
        <w:t xml:space="preserve"> is placed on the </w:t>
      </w:r>
      <w:proofErr w:type="spellStart"/>
      <w:r w:rsidRPr="00DE747E">
        <w:rPr>
          <w:sz w:val="24"/>
          <w:lang w:val="en-IE"/>
        </w:rPr>
        <w:t>center</w:t>
      </w:r>
      <w:proofErr w:type="spellEnd"/>
      <w:r w:rsidRPr="00DE747E">
        <w:rPr>
          <w:sz w:val="24"/>
          <w:lang w:val="en-IE"/>
        </w:rPr>
        <w:t xml:space="preserve"> of the 40ft mark &amp; repeat same process as for the 30 foot.</w:t>
      </w:r>
    </w:p>
    <w:p w14:paraId="4A174F64" w14:textId="77777777" w:rsidR="00357BD6" w:rsidRPr="00305A96" w:rsidRDefault="00357BD6" w:rsidP="00357BD6">
      <w:pPr>
        <w:pStyle w:val="ListParagraph"/>
        <w:numPr>
          <w:ilvl w:val="0"/>
          <w:numId w:val="22"/>
        </w:numPr>
        <w:spacing w:after="120" w:line="260" w:lineRule="exact"/>
        <w:rPr>
          <w:sz w:val="24"/>
        </w:rPr>
      </w:pPr>
      <w:r w:rsidRPr="00DE747E">
        <w:rPr>
          <w:sz w:val="24"/>
          <w:lang w:val="en-IE"/>
        </w:rPr>
        <w:t xml:space="preserve">Change end… The </w:t>
      </w:r>
      <w:proofErr w:type="spellStart"/>
      <w:r w:rsidRPr="00DE747E">
        <w:rPr>
          <w:sz w:val="24"/>
          <w:lang w:val="en-IE"/>
        </w:rPr>
        <w:t>pallina</w:t>
      </w:r>
      <w:proofErr w:type="spellEnd"/>
      <w:r w:rsidRPr="00DE747E">
        <w:rPr>
          <w:sz w:val="24"/>
          <w:lang w:val="en-IE"/>
        </w:rPr>
        <w:t xml:space="preserve"> is placed on the </w:t>
      </w:r>
      <w:proofErr w:type="spellStart"/>
      <w:r w:rsidRPr="00DE747E">
        <w:rPr>
          <w:sz w:val="24"/>
          <w:lang w:val="en-IE"/>
        </w:rPr>
        <w:t>center</w:t>
      </w:r>
      <w:proofErr w:type="spellEnd"/>
      <w:r w:rsidRPr="00DE747E">
        <w:rPr>
          <w:sz w:val="24"/>
          <w:lang w:val="en-IE"/>
        </w:rPr>
        <w:t xml:space="preserve"> of the 50ft line &amp; repeat same process as for the 30 foot &amp; 40 foot.</w:t>
      </w:r>
    </w:p>
    <w:p w14:paraId="7B4D95D4" w14:textId="77777777" w:rsidR="00357BD6" w:rsidRPr="00305A96" w:rsidRDefault="00357BD6" w:rsidP="00357BD6">
      <w:pPr>
        <w:pStyle w:val="ListParagraph"/>
        <w:numPr>
          <w:ilvl w:val="1"/>
          <w:numId w:val="22"/>
        </w:numPr>
        <w:spacing w:after="120" w:line="260" w:lineRule="exact"/>
        <w:rPr>
          <w:sz w:val="24"/>
          <w:u w:val="single"/>
        </w:rPr>
      </w:pPr>
      <w:r w:rsidRPr="00305A96">
        <w:rPr>
          <w:sz w:val="24"/>
          <w:u w:val="single"/>
          <w:lang w:val="en-IE"/>
        </w:rPr>
        <w:t xml:space="preserve">For modified, the </w:t>
      </w:r>
      <w:proofErr w:type="spellStart"/>
      <w:r w:rsidRPr="00305A96">
        <w:rPr>
          <w:sz w:val="24"/>
          <w:u w:val="single"/>
          <w:lang w:val="en-IE"/>
        </w:rPr>
        <w:t>pallina</w:t>
      </w:r>
      <w:proofErr w:type="spellEnd"/>
      <w:r w:rsidRPr="00305A96">
        <w:rPr>
          <w:sz w:val="24"/>
          <w:u w:val="single"/>
          <w:lang w:val="en-IE"/>
        </w:rPr>
        <w:t xml:space="preserve"> should be placed at the 15, 10, &amp; 25 ft. lines</w:t>
      </w:r>
    </w:p>
    <w:p w14:paraId="6A79D26F" w14:textId="77777777" w:rsidR="00357BD6" w:rsidRPr="00DE747E" w:rsidRDefault="00357BD6" w:rsidP="00357BD6">
      <w:pPr>
        <w:pStyle w:val="ListParagraph"/>
        <w:numPr>
          <w:ilvl w:val="0"/>
          <w:numId w:val="22"/>
        </w:numPr>
        <w:spacing w:after="120" w:line="260" w:lineRule="exact"/>
        <w:rPr>
          <w:sz w:val="24"/>
        </w:rPr>
      </w:pPr>
      <w:r w:rsidRPr="00DE747E">
        <w:rPr>
          <w:bCs/>
          <w:iCs/>
          <w:sz w:val="24"/>
          <w:lang w:val="en-IE"/>
        </w:rPr>
        <w:t xml:space="preserve">Should the </w:t>
      </w:r>
      <w:proofErr w:type="spellStart"/>
      <w:r>
        <w:rPr>
          <w:bCs/>
          <w:iCs/>
          <w:sz w:val="24"/>
          <w:lang w:val="en-IE"/>
        </w:rPr>
        <w:t>p</w:t>
      </w:r>
      <w:r w:rsidRPr="00DE747E">
        <w:rPr>
          <w:bCs/>
          <w:iCs/>
          <w:sz w:val="24"/>
          <w:lang w:val="en-IE"/>
        </w:rPr>
        <w:t>allina</w:t>
      </w:r>
      <w:proofErr w:type="spellEnd"/>
      <w:r w:rsidRPr="00DE747E">
        <w:rPr>
          <w:bCs/>
          <w:iCs/>
          <w:sz w:val="24"/>
          <w:lang w:val="en-IE"/>
        </w:rPr>
        <w:t xml:space="preserve"> be moved from its spot… it is replaced back before the next ball is thrown or any measurements are taken</w:t>
      </w:r>
    </w:p>
    <w:p w14:paraId="5E8AE63B" w14:textId="77777777" w:rsidR="00357BD6" w:rsidRPr="00DE747E" w:rsidRDefault="00357BD6" w:rsidP="00357BD6">
      <w:pPr>
        <w:pStyle w:val="ListParagraph"/>
        <w:numPr>
          <w:ilvl w:val="0"/>
          <w:numId w:val="22"/>
        </w:numPr>
        <w:spacing w:after="120" w:line="260" w:lineRule="exact"/>
        <w:rPr>
          <w:sz w:val="24"/>
        </w:rPr>
      </w:pPr>
      <w:r w:rsidRPr="00DE747E">
        <w:rPr>
          <w:sz w:val="24"/>
          <w:lang w:val="en-IE"/>
        </w:rPr>
        <w:t xml:space="preserve">Total all 9 scores in </w:t>
      </w:r>
      <w:proofErr w:type="spellStart"/>
      <w:r w:rsidRPr="00DE747E">
        <w:rPr>
          <w:sz w:val="24"/>
          <w:lang w:val="en-IE"/>
        </w:rPr>
        <w:t>centimeters</w:t>
      </w:r>
      <w:proofErr w:type="spellEnd"/>
      <w:r w:rsidRPr="00DE747E">
        <w:rPr>
          <w:sz w:val="24"/>
          <w:lang w:val="en-IE"/>
        </w:rPr>
        <w:t>, this is their qualifying score!</w:t>
      </w:r>
    </w:p>
    <w:p w14:paraId="11AF5395" w14:textId="77777777" w:rsidR="00357BD6" w:rsidRPr="00DE747E" w:rsidRDefault="00357BD6" w:rsidP="00357BD6">
      <w:pPr>
        <w:pStyle w:val="ListParagraph"/>
        <w:numPr>
          <w:ilvl w:val="0"/>
          <w:numId w:val="22"/>
        </w:numPr>
        <w:spacing w:after="120" w:line="260" w:lineRule="exact"/>
        <w:rPr>
          <w:sz w:val="24"/>
        </w:rPr>
      </w:pPr>
      <w:r w:rsidRPr="00DE747E">
        <w:rPr>
          <w:sz w:val="24"/>
          <w:lang w:val="en-IE"/>
        </w:rPr>
        <w:t xml:space="preserve">Input the total score in </w:t>
      </w:r>
      <w:proofErr w:type="spellStart"/>
      <w:r w:rsidRPr="00DE747E">
        <w:rPr>
          <w:sz w:val="24"/>
          <w:lang w:val="en-IE"/>
        </w:rPr>
        <w:t>centimeters</w:t>
      </w:r>
      <w:proofErr w:type="spellEnd"/>
      <w:r w:rsidRPr="00DE747E">
        <w:rPr>
          <w:sz w:val="24"/>
          <w:lang w:val="en-IE"/>
        </w:rPr>
        <w:t xml:space="preserve"> into GMS.</w:t>
      </w:r>
    </w:p>
    <w:p w14:paraId="0E262F0F" w14:textId="77777777" w:rsidR="00357BD6" w:rsidRPr="00DE747E" w:rsidRDefault="00357BD6" w:rsidP="00357BD6">
      <w:pPr>
        <w:spacing w:after="120" w:line="260" w:lineRule="exact"/>
        <w:rPr>
          <w:sz w:val="24"/>
        </w:rPr>
      </w:pPr>
    </w:p>
    <w:p w14:paraId="69E80134" w14:textId="77777777" w:rsidR="00357BD6" w:rsidRPr="00DE747E" w:rsidRDefault="00357BD6" w:rsidP="00357BD6">
      <w:pPr>
        <w:spacing w:after="120" w:line="260" w:lineRule="exact"/>
        <w:rPr>
          <w:sz w:val="24"/>
        </w:rPr>
      </w:pPr>
      <w:r w:rsidRPr="00DE747E">
        <w:rPr>
          <w:bCs/>
          <w:sz w:val="24"/>
          <w:lang w:val="en-GB"/>
        </w:rPr>
        <w:t>E</w:t>
      </w:r>
      <w:r w:rsidRPr="00DE747E">
        <w:rPr>
          <w:sz w:val="24"/>
          <w:lang w:val="en-GB"/>
        </w:rPr>
        <w:t>xample at 30 Foot- Measure &amp; record nearest 3 balls (</w:t>
      </w:r>
      <w:proofErr w:type="spellStart"/>
      <w:r w:rsidRPr="00DE747E">
        <w:rPr>
          <w:sz w:val="24"/>
          <w:lang w:val="en-GB"/>
        </w:rPr>
        <w:t>cms</w:t>
      </w:r>
      <w:proofErr w:type="spellEnd"/>
      <w:r w:rsidRPr="00DE747E">
        <w:rPr>
          <w:sz w:val="24"/>
          <w:lang w:val="en-GB"/>
        </w:rPr>
        <w:t>)</w:t>
      </w:r>
    </w:p>
    <w:p w14:paraId="04830EEC" w14:textId="77777777" w:rsidR="00357BD6" w:rsidRPr="00DE747E" w:rsidRDefault="00357BD6" w:rsidP="00357BD6">
      <w:pPr>
        <w:spacing w:after="120" w:line="260" w:lineRule="exact"/>
        <w:rPr>
          <w:sz w:val="24"/>
        </w:rPr>
      </w:pPr>
      <w:r w:rsidRPr="00DE747E">
        <w:rPr>
          <w:noProof/>
        </w:rPr>
        <w:drawing>
          <wp:anchor distT="0" distB="0" distL="114300" distR="114300" simplePos="0" relativeHeight="251675648" behindDoc="0" locked="0" layoutInCell="1" allowOverlap="1" wp14:anchorId="243BC1E7" wp14:editId="238A8FF7">
            <wp:simplePos x="0" y="0"/>
            <wp:positionH relativeFrom="margin">
              <wp:align>center</wp:align>
            </wp:positionH>
            <wp:positionV relativeFrom="paragraph">
              <wp:posOffset>48895</wp:posOffset>
            </wp:positionV>
            <wp:extent cx="4435475" cy="1838325"/>
            <wp:effectExtent l="0" t="0" r="3175" b="9525"/>
            <wp:wrapSquare wrapText="bothSides"/>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435475" cy="1838325"/>
                    </a:xfrm>
                    <a:prstGeom prst="rect">
                      <a:avLst/>
                    </a:prstGeom>
                  </pic:spPr>
                </pic:pic>
              </a:graphicData>
            </a:graphic>
            <wp14:sizeRelH relativeFrom="page">
              <wp14:pctWidth>0</wp14:pctWidth>
            </wp14:sizeRelH>
            <wp14:sizeRelV relativeFrom="page">
              <wp14:pctHeight>0</wp14:pctHeight>
            </wp14:sizeRelV>
          </wp:anchor>
        </w:drawing>
      </w:r>
    </w:p>
    <w:p w14:paraId="32E01DD8" w14:textId="77777777" w:rsidR="00357BD6" w:rsidRPr="00DE747E" w:rsidRDefault="00357BD6" w:rsidP="00357BD6">
      <w:pPr>
        <w:spacing w:after="120" w:line="260" w:lineRule="exact"/>
        <w:rPr>
          <w:sz w:val="24"/>
        </w:rPr>
      </w:pPr>
    </w:p>
    <w:p w14:paraId="5AE5C474" w14:textId="77777777" w:rsidR="00357BD6" w:rsidRPr="00DE747E" w:rsidRDefault="00357BD6" w:rsidP="00357BD6">
      <w:pPr>
        <w:spacing w:after="120" w:line="260" w:lineRule="exact"/>
        <w:rPr>
          <w:sz w:val="24"/>
        </w:rPr>
      </w:pPr>
    </w:p>
    <w:p w14:paraId="3BAE7FF1" w14:textId="77777777" w:rsidR="00357BD6" w:rsidRPr="00DE747E" w:rsidRDefault="00357BD6" w:rsidP="00357BD6">
      <w:pPr>
        <w:spacing w:after="120" w:line="260" w:lineRule="exact"/>
        <w:rPr>
          <w:sz w:val="24"/>
        </w:rPr>
      </w:pPr>
    </w:p>
    <w:p w14:paraId="306F064F" w14:textId="77777777" w:rsidR="00357BD6" w:rsidRPr="00DE747E" w:rsidRDefault="00357BD6" w:rsidP="00357BD6">
      <w:pPr>
        <w:spacing w:after="120" w:line="260" w:lineRule="exact"/>
        <w:rPr>
          <w:sz w:val="24"/>
        </w:rPr>
      </w:pPr>
    </w:p>
    <w:p w14:paraId="2E51E2A9" w14:textId="77777777" w:rsidR="00357BD6" w:rsidRPr="00DE747E" w:rsidRDefault="00357BD6" w:rsidP="00357BD6">
      <w:pPr>
        <w:spacing w:after="120" w:line="260" w:lineRule="exact"/>
        <w:rPr>
          <w:sz w:val="24"/>
        </w:rPr>
      </w:pPr>
    </w:p>
    <w:p w14:paraId="16713EB2" w14:textId="77777777" w:rsidR="00357BD6" w:rsidRPr="00DE747E" w:rsidRDefault="00357BD6" w:rsidP="00357BD6">
      <w:pPr>
        <w:spacing w:after="120" w:line="260" w:lineRule="exact"/>
        <w:rPr>
          <w:sz w:val="24"/>
        </w:rPr>
      </w:pPr>
    </w:p>
    <w:p w14:paraId="117EE937" w14:textId="77777777" w:rsidR="00357BD6" w:rsidRPr="00DE747E" w:rsidRDefault="00357BD6" w:rsidP="00357BD6">
      <w:pPr>
        <w:spacing w:after="120" w:line="260" w:lineRule="exact"/>
        <w:rPr>
          <w:sz w:val="24"/>
        </w:rPr>
      </w:pPr>
    </w:p>
    <w:p w14:paraId="4CC59F72" w14:textId="77777777" w:rsidR="00357BD6" w:rsidRPr="00DE747E" w:rsidRDefault="00357BD6" w:rsidP="00357BD6">
      <w:pPr>
        <w:spacing w:after="120" w:line="260" w:lineRule="exact"/>
        <w:rPr>
          <w:sz w:val="24"/>
        </w:rPr>
      </w:pPr>
    </w:p>
    <w:p w14:paraId="5482C8A8" w14:textId="77777777" w:rsidR="00357BD6" w:rsidRPr="00DE747E" w:rsidRDefault="00357BD6" w:rsidP="00357BD6">
      <w:pPr>
        <w:spacing w:after="120" w:line="260" w:lineRule="exact"/>
        <w:rPr>
          <w:sz w:val="24"/>
        </w:rPr>
      </w:pPr>
      <w:r w:rsidRPr="00DE747E">
        <w:rPr>
          <w:sz w:val="24"/>
        </w:rPr>
        <w:t>Example at 40 ft. – Measure &amp; record nearest 3 balls (</w:t>
      </w:r>
      <w:proofErr w:type="spellStart"/>
      <w:r w:rsidRPr="00DE747E">
        <w:rPr>
          <w:sz w:val="24"/>
        </w:rPr>
        <w:t>cms</w:t>
      </w:r>
      <w:proofErr w:type="spellEnd"/>
      <w:r w:rsidRPr="00DE747E">
        <w:rPr>
          <w:sz w:val="24"/>
        </w:rPr>
        <w:t>)</w:t>
      </w:r>
    </w:p>
    <w:p w14:paraId="3858B29E" w14:textId="77777777" w:rsidR="00357BD6" w:rsidRPr="00DE747E" w:rsidRDefault="00357BD6" w:rsidP="00357BD6">
      <w:pPr>
        <w:spacing w:after="120" w:line="260" w:lineRule="exact"/>
        <w:rPr>
          <w:sz w:val="24"/>
        </w:rPr>
      </w:pPr>
      <w:r w:rsidRPr="00DE747E">
        <w:rPr>
          <w:noProof/>
        </w:rPr>
        <w:drawing>
          <wp:anchor distT="0" distB="0" distL="114300" distR="114300" simplePos="0" relativeHeight="251676672" behindDoc="0" locked="0" layoutInCell="1" allowOverlap="1" wp14:anchorId="15C1B06E" wp14:editId="429A1A31">
            <wp:simplePos x="0" y="0"/>
            <wp:positionH relativeFrom="margin">
              <wp:align>center</wp:align>
            </wp:positionH>
            <wp:positionV relativeFrom="paragraph">
              <wp:posOffset>112395</wp:posOffset>
            </wp:positionV>
            <wp:extent cx="4408805" cy="1838325"/>
            <wp:effectExtent l="0" t="0" r="0" b="9525"/>
            <wp:wrapSquare wrapText="bothSides"/>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408805" cy="1838325"/>
                    </a:xfrm>
                    <a:prstGeom prst="rect">
                      <a:avLst/>
                    </a:prstGeom>
                  </pic:spPr>
                </pic:pic>
              </a:graphicData>
            </a:graphic>
            <wp14:sizeRelH relativeFrom="page">
              <wp14:pctWidth>0</wp14:pctWidth>
            </wp14:sizeRelH>
            <wp14:sizeRelV relativeFrom="page">
              <wp14:pctHeight>0</wp14:pctHeight>
            </wp14:sizeRelV>
          </wp:anchor>
        </w:drawing>
      </w:r>
    </w:p>
    <w:p w14:paraId="3DC92C38" w14:textId="77777777" w:rsidR="00357BD6" w:rsidRPr="00DE747E" w:rsidRDefault="00357BD6" w:rsidP="00357BD6">
      <w:pPr>
        <w:spacing w:after="120" w:line="260" w:lineRule="exact"/>
        <w:rPr>
          <w:sz w:val="24"/>
        </w:rPr>
      </w:pPr>
    </w:p>
    <w:p w14:paraId="69B22B7F" w14:textId="77777777" w:rsidR="00357BD6" w:rsidRPr="00DE747E" w:rsidRDefault="00357BD6" w:rsidP="00357BD6">
      <w:pPr>
        <w:spacing w:after="120" w:line="260" w:lineRule="exact"/>
        <w:rPr>
          <w:sz w:val="24"/>
        </w:rPr>
      </w:pPr>
    </w:p>
    <w:p w14:paraId="733B8817" w14:textId="77777777" w:rsidR="00357BD6" w:rsidRPr="00DE747E" w:rsidRDefault="00357BD6" w:rsidP="00357BD6">
      <w:pPr>
        <w:spacing w:after="120" w:line="260" w:lineRule="exact"/>
        <w:rPr>
          <w:sz w:val="24"/>
        </w:rPr>
      </w:pPr>
    </w:p>
    <w:p w14:paraId="4DE0DC35" w14:textId="77777777" w:rsidR="00357BD6" w:rsidRPr="00DE747E" w:rsidRDefault="00357BD6" w:rsidP="00357BD6">
      <w:pPr>
        <w:spacing w:after="120" w:line="260" w:lineRule="exact"/>
        <w:rPr>
          <w:sz w:val="24"/>
        </w:rPr>
      </w:pPr>
    </w:p>
    <w:p w14:paraId="466CAEDA" w14:textId="77777777" w:rsidR="00357BD6" w:rsidRPr="00DE747E" w:rsidRDefault="00357BD6" w:rsidP="00357BD6">
      <w:pPr>
        <w:spacing w:after="120" w:line="260" w:lineRule="exact"/>
        <w:rPr>
          <w:sz w:val="24"/>
        </w:rPr>
      </w:pPr>
    </w:p>
    <w:p w14:paraId="527CB39E" w14:textId="77777777" w:rsidR="00357BD6" w:rsidRPr="00DE747E" w:rsidRDefault="00357BD6" w:rsidP="00357BD6">
      <w:pPr>
        <w:spacing w:after="120" w:line="260" w:lineRule="exact"/>
        <w:rPr>
          <w:sz w:val="24"/>
        </w:rPr>
      </w:pPr>
    </w:p>
    <w:p w14:paraId="150386BF" w14:textId="77777777" w:rsidR="00357BD6" w:rsidRPr="00DE747E" w:rsidRDefault="00357BD6" w:rsidP="00357BD6">
      <w:pPr>
        <w:spacing w:after="120" w:line="260" w:lineRule="exact"/>
        <w:rPr>
          <w:sz w:val="24"/>
        </w:rPr>
      </w:pPr>
    </w:p>
    <w:p w14:paraId="435518C4" w14:textId="77777777" w:rsidR="00357BD6" w:rsidRPr="00DE747E" w:rsidRDefault="00357BD6" w:rsidP="00357BD6">
      <w:pPr>
        <w:spacing w:after="120" w:line="260" w:lineRule="exact"/>
        <w:rPr>
          <w:sz w:val="24"/>
        </w:rPr>
      </w:pPr>
    </w:p>
    <w:p w14:paraId="54D65684" w14:textId="77777777" w:rsidR="00357BD6" w:rsidRPr="00DE747E" w:rsidRDefault="00357BD6" w:rsidP="00357BD6">
      <w:pPr>
        <w:spacing w:after="120" w:line="260" w:lineRule="exact"/>
        <w:jc w:val="center"/>
        <w:rPr>
          <w:b/>
          <w:sz w:val="28"/>
        </w:rPr>
      </w:pPr>
      <w:r w:rsidRPr="00DE747E">
        <w:rPr>
          <w:b/>
          <w:sz w:val="28"/>
        </w:rPr>
        <w:lastRenderedPageBreak/>
        <w:t>Sample Assessment Form</w:t>
      </w:r>
    </w:p>
    <w:tbl>
      <w:tblPr>
        <w:tblW w:w="10740" w:type="dxa"/>
        <w:jc w:val="center"/>
        <w:tblCellMar>
          <w:left w:w="0" w:type="dxa"/>
          <w:right w:w="0" w:type="dxa"/>
        </w:tblCellMar>
        <w:tblLook w:val="04A0" w:firstRow="1" w:lastRow="0" w:firstColumn="1" w:lastColumn="0" w:noHBand="0" w:noVBand="1"/>
      </w:tblPr>
      <w:tblGrid>
        <w:gridCol w:w="1470"/>
        <w:gridCol w:w="820"/>
        <w:gridCol w:w="820"/>
        <w:gridCol w:w="820"/>
        <w:gridCol w:w="820"/>
        <w:gridCol w:w="820"/>
        <w:gridCol w:w="820"/>
        <w:gridCol w:w="820"/>
        <w:gridCol w:w="820"/>
        <w:gridCol w:w="820"/>
        <w:gridCol w:w="1890"/>
      </w:tblGrid>
      <w:tr w:rsidR="00357BD6" w:rsidRPr="00DE747E" w14:paraId="1A45C465" w14:textId="77777777" w:rsidTr="006F1D7F">
        <w:trPr>
          <w:trHeight w:val="275"/>
          <w:jc w:val="center"/>
        </w:trPr>
        <w:tc>
          <w:tcPr>
            <w:tcW w:w="1470" w:type="dxa"/>
            <w:vMerge w:val="restart"/>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3DC1D899"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Name</w:t>
            </w:r>
          </w:p>
        </w:tc>
        <w:tc>
          <w:tcPr>
            <w:tcW w:w="2460" w:type="dxa"/>
            <w:gridSpan w:val="3"/>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509F4CD5"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30 Feet</w:t>
            </w:r>
          </w:p>
        </w:tc>
        <w:tc>
          <w:tcPr>
            <w:tcW w:w="2460" w:type="dxa"/>
            <w:gridSpan w:val="3"/>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0A536CC3"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40 Feet</w:t>
            </w:r>
          </w:p>
        </w:tc>
        <w:tc>
          <w:tcPr>
            <w:tcW w:w="2460" w:type="dxa"/>
            <w:gridSpan w:val="3"/>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3D801F1A"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50 Feet</w:t>
            </w:r>
          </w:p>
        </w:tc>
        <w:tc>
          <w:tcPr>
            <w:tcW w:w="1890" w:type="dxa"/>
            <w:vMerge w:val="restart"/>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7735ED00"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 Total</w:t>
            </w:r>
          </w:p>
          <w:p w14:paraId="6AD220EB"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(Centimeters)</w:t>
            </w:r>
          </w:p>
        </w:tc>
      </w:tr>
      <w:tr w:rsidR="00357BD6" w:rsidRPr="00DE747E" w14:paraId="497A352A" w14:textId="77777777" w:rsidTr="006F1D7F">
        <w:trPr>
          <w:trHeight w:val="341"/>
          <w:jc w:val="center"/>
        </w:trPr>
        <w:tc>
          <w:tcPr>
            <w:tcW w:w="1470" w:type="dxa"/>
            <w:vMerge/>
            <w:tcBorders>
              <w:top w:val="single" w:sz="8" w:space="0" w:color="A5A5A5"/>
              <w:left w:val="single" w:sz="8" w:space="0" w:color="A5A5A5"/>
              <w:bottom w:val="single" w:sz="8" w:space="0" w:color="A5A5A5"/>
              <w:right w:val="single" w:sz="8" w:space="0" w:color="A5A5A5"/>
            </w:tcBorders>
            <w:vAlign w:val="center"/>
            <w:hideMark/>
          </w:tcPr>
          <w:p w14:paraId="018C1543" w14:textId="77777777" w:rsidR="00357BD6" w:rsidRPr="00DE747E" w:rsidRDefault="00357BD6" w:rsidP="006F1D7F">
            <w:pPr>
              <w:spacing w:after="0" w:line="240" w:lineRule="auto"/>
              <w:jc w:val="center"/>
              <w:rPr>
                <w:rFonts w:ascii="Arial" w:eastAsia="Times New Roman" w:hAnsi="Arial" w:cs="Arial"/>
                <w:sz w:val="24"/>
                <w:szCs w:val="24"/>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76185226"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1</w:t>
            </w:r>
            <w:proofErr w:type="spellStart"/>
            <w:r w:rsidRPr="00DE747E">
              <w:rPr>
                <w:rFonts w:ascii="Calibri" w:eastAsia="Times New Roman" w:hAnsi="Calibri" w:cs="Arial"/>
                <w:b/>
                <w:bCs/>
                <w:color w:val="000000" w:themeColor="dark1"/>
                <w:kern w:val="24"/>
                <w:position w:val="7"/>
                <w:sz w:val="24"/>
                <w:szCs w:val="24"/>
                <w:vertAlign w:val="superscript"/>
              </w:rPr>
              <w:t>st</w:t>
            </w:r>
            <w:proofErr w:type="spellEnd"/>
            <w:r w:rsidRPr="00DE747E">
              <w:rPr>
                <w:rFonts w:ascii="Calibri" w:eastAsia="Times New Roman" w:hAnsi="Calibri" w:cs="Arial"/>
                <w:b/>
                <w:bCs/>
                <w:color w:val="000000" w:themeColor="dark1"/>
                <w:kern w:val="24"/>
                <w:sz w:val="24"/>
                <w:szCs w:val="24"/>
              </w:rPr>
              <w:t xml:space="preserve"> Ball</w:t>
            </w: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1E147F75"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2</w:t>
            </w:r>
            <w:proofErr w:type="spellStart"/>
            <w:r w:rsidRPr="00DE747E">
              <w:rPr>
                <w:rFonts w:ascii="Calibri" w:eastAsia="Times New Roman" w:hAnsi="Calibri" w:cs="Arial"/>
                <w:b/>
                <w:bCs/>
                <w:color w:val="000000" w:themeColor="dark1"/>
                <w:kern w:val="24"/>
                <w:position w:val="7"/>
                <w:sz w:val="24"/>
                <w:szCs w:val="24"/>
                <w:vertAlign w:val="superscript"/>
              </w:rPr>
              <w:t>nd</w:t>
            </w:r>
            <w:proofErr w:type="spellEnd"/>
            <w:r w:rsidRPr="00DE747E">
              <w:rPr>
                <w:rFonts w:ascii="Calibri" w:eastAsia="Times New Roman" w:hAnsi="Calibri" w:cs="Arial"/>
                <w:b/>
                <w:bCs/>
                <w:color w:val="000000" w:themeColor="dark1"/>
                <w:kern w:val="24"/>
                <w:sz w:val="24"/>
                <w:szCs w:val="24"/>
              </w:rPr>
              <w:t xml:space="preserve"> Ball</w:t>
            </w: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136A7011"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3</w:t>
            </w:r>
            <w:proofErr w:type="spellStart"/>
            <w:r w:rsidRPr="00DE747E">
              <w:rPr>
                <w:rFonts w:ascii="Calibri" w:eastAsia="Times New Roman" w:hAnsi="Calibri" w:cs="Arial"/>
                <w:b/>
                <w:bCs/>
                <w:color w:val="000000" w:themeColor="dark1"/>
                <w:kern w:val="24"/>
                <w:position w:val="7"/>
                <w:sz w:val="24"/>
                <w:szCs w:val="24"/>
                <w:vertAlign w:val="superscript"/>
              </w:rPr>
              <w:t>rd</w:t>
            </w:r>
            <w:proofErr w:type="spellEnd"/>
            <w:r w:rsidRPr="00DE747E">
              <w:rPr>
                <w:rFonts w:ascii="Calibri" w:eastAsia="Times New Roman" w:hAnsi="Calibri" w:cs="Arial"/>
                <w:b/>
                <w:bCs/>
                <w:color w:val="000000" w:themeColor="dark1"/>
                <w:kern w:val="24"/>
                <w:sz w:val="24"/>
                <w:szCs w:val="24"/>
              </w:rPr>
              <w:t xml:space="preserve"> Ball</w:t>
            </w: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7559F75E"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1</w:t>
            </w:r>
            <w:proofErr w:type="spellStart"/>
            <w:r w:rsidRPr="00DE747E">
              <w:rPr>
                <w:rFonts w:ascii="Calibri" w:eastAsia="Times New Roman" w:hAnsi="Calibri" w:cs="Arial"/>
                <w:b/>
                <w:bCs/>
                <w:color w:val="000000" w:themeColor="dark1"/>
                <w:kern w:val="24"/>
                <w:position w:val="7"/>
                <w:sz w:val="24"/>
                <w:szCs w:val="24"/>
                <w:vertAlign w:val="superscript"/>
              </w:rPr>
              <w:t>st</w:t>
            </w:r>
            <w:proofErr w:type="spellEnd"/>
            <w:r w:rsidRPr="00DE747E">
              <w:rPr>
                <w:rFonts w:ascii="Calibri" w:eastAsia="Times New Roman" w:hAnsi="Calibri" w:cs="Arial"/>
                <w:b/>
                <w:bCs/>
                <w:color w:val="000000" w:themeColor="dark1"/>
                <w:kern w:val="24"/>
                <w:sz w:val="24"/>
                <w:szCs w:val="24"/>
              </w:rPr>
              <w:t xml:space="preserve"> Ball</w:t>
            </w: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1773BE06"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2</w:t>
            </w:r>
            <w:proofErr w:type="spellStart"/>
            <w:r w:rsidRPr="00DE747E">
              <w:rPr>
                <w:rFonts w:ascii="Calibri" w:eastAsia="Times New Roman" w:hAnsi="Calibri" w:cs="Arial"/>
                <w:b/>
                <w:bCs/>
                <w:color w:val="000000" w:themeColor="dark1"/>
                <w:kern w:val="24"/>
                <w:position w:val="7"/>
                <w:sz w:val="24"/>
                <w:szCs w:val="24"/>
                <w:vertAlign w:val="superscript"/>
              </w:rPr>
              <w:t>nd</w:t>
            </w:r>
            <w:proofErr w:type="spellEnd"/>
            <w:r w:rsidRPr="00DE747E">
              <w:rPr>
                <w:rFonts w:ascii="Calibri" w:eastAsia="Times New Roman" w:hAnsi="Calibri" w:cs="Arial"/>
                <w:b/>
                <w:bCs/>
                <w:color w:val="000000" w:themeColor="dark1"/>
                <w:kern w:val="24"/>
                <w:sz w:val="24"/>
                <w:szCs w:val="24"/>
              </w:rPr>
              <w:t xml:space="preserve"> Ball</w:t>
            </w: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4E4D9CCF"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3</w:t>
            </w:r>
            <w:proofErr w:type="spellStart"/>
            <w:r w:rsidRPr="00DE747E">
              <w:rPr>
                <w:rFonts w:ascii="Calibri" w:eastAsia="Times New Roman" w:hAnsi="Calibri" w:cs="Arial"/>
                <w:b/>
                <w:bCs/>
                <w:color w:val="000000" w:themeColor="dark1"/>
                <w:kern w:val="24"/>
                <w:position w:val="7"/>
                <w:sz w:val="24"/>
                <w:szCs w:val="24"/>
                <w:vertAlign w:val="superscript"/>
              </w:rPr>
              <w:t>rd</w:t>
            </w:r>
            <w:proofErr w:type="spellEnd"/>
            <w:r w:rsidRPr="00DE747E">
              <w:rPr>
                <w:rFonts w:ascii="Calibri" w:eastAsia="Times New Roman" w:hAnsi="Calibri" w:cs="Arial"/>
                <w:b/>
                <w:bCs/>
                <w:color w:val="000000" w:themeColor="dark1"/>
                <w:kern w:val="24"/>
                <w:sz w:val="24"/>
                <w:szCs w:val="24"/>
              </w:rPr>
              <w:t xml:space="preserve"> Ball</w:t>
            </w: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1285869F"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1</w:t>
            </w:r>
            <w:proofErr w:type="spellStart"/>
            <w:r w:rsidRPr="00DE747E">
              <w:rPr>
                <w:rFonts w:ascii="Calibri" w:eastAsia="Times New Roman" w:hAnsi="Calibri" w:cs="Arial"/>
                <w:b/>
                <w:bCs/>
                <w:color w:val="000000" w:themeColor="dark1"/>
                <w:kern w:val="24"/>
                <w:position w:val="7"/>
                <w:sz w:val="24"/>
                <w:szCs w:val="24"/>
                <w:vertAlign w:val="superscript"/>
              </w:rPr>
              <w:t>st</w:t>
            </w:r>
            <w:proofErr w:type="spellEnd"/>
            <w:r w:rsidRPr="00DE747E">
              <w:rPr>
                <w:rFonts w:ascii="Calibri" w:eastAsia="Times New Roman" w:hAnsi="Calibri" w:cs="Arial"/>
                <w:b/>
                <w:bCs/>
                <w:color w:val="000000" w:themeColor="dark1"/>
                <w:kern w:val="24"/>
                <w:sz w:val="24"/>
                <w:szCs w:val="24"/>
              </w:rPr>
              <w:t xml:space="preserve"> Ball</w:t>
            </w: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278A37F0"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2</w:t>
            </w:r>
            <w:proofErr w:type="spellStart"/>
            <w:r w:rsidRPr="00DE747E">
              <w:rPr>
                <w:rFonts w:ascii="Calibri" w:eastAsia="Times New Roman" w:hAnsi="Calibri" w:cs="Arial"/>
                <w:b/>
                <w:bCs/>
                <w:color w:val="000000" w:themeColor="dark1"/>
                <w:kern w:val="24"/>
                <w:position w:val="7"/>
                <w:sz w:val="24"/>
                <w:szCs w:val="24"/>
                <w:vertAlign w:val="superscript"/>
              </w:rPr>
              <w:t>nd</w:t>
            </w:r>
            <w:proofErr w:type="spellEnd"/>
            <w:r w:rsidRPr="00DE747E">
              <w:rPr>
                <w:rFonts w:ascii="Calibri" w:eastAsia="Times New Roman" w:hAnsi="Calibri" w:cs="Arial"/>
                <w:b/>
                <w:bCs/>
                <w:color w:val="000000" w:themeColor="dark1"/>
                <w:kern w:val="24"/>
                <w:sz w:val="24"/>
                <w:szCs w:val="24"/>
              </w:rPr>
              <w:t xml:space="preserve"> Ball</w:t>
            </w: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7C90B22C"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3</w:t>
            </w:r>
            <w:proofErr w:type="spellStart"/>
            <w:r w:rsidRPr="00DE747E">
              <w:rPr>
                <w:rFonts w:ascii="Calibri" w:eastAsia="Times New Roman" w:hAnsi="Calibri" w:cs="Arial"/>
                <w:b/>
                <w:bCs/>
                <w:color w:val="000000" w:themeColor="dark1"/>
                <w:kern w:val="24"/>
                <w:position w:val="7"/>
                <w:sz w:val="24"/>
                <w:szCs w:val="24"/>
                <w:vertAlign w:val="superscript"/>
              </w:rPr>
              <w:t>rd</w:t>
            </w:r>
            <w:proofErr w:type="spellEnd"/>
            <w:r w:rsidRPr="00DE747E">
              <w:rPr>
                <w:rFonts w:ascii="Calibri" w:eastAsia="Times New Roman" w:hAnsi="Calibri" w:cs="Arial"/>
                <w:b/>
                <w:bCs/>
                <w:color w:val="000000" w:themeColor="dark1"/>
                <w:kern w:val="24"/>
                <w:sz w:val="24"/>
                <w:szCs w:val="24"/>
              </w:rPr>
              <w:t xml:space="preserve"> Ball</w:t>
            </w:r>
          </w:p>
        </w:tc>
        <w:tc>
          <w:tcPr>
            <w:tcW w:w="1890" w:type="dxa"/>
            <w:vMerge/>
            <w:tcBorders>
              <w:top w:val="single" w:sz="8" w:space="0" w:color="A5A5A5"/>
              <w:left w:val="single" w:sz="8" w:space="0" w:color="A5A5A5"/>
              <w:bottom w:val="single" w:sz="8" w:space="0" w:color="A5A5A5"/>
              <w:right w:val="single" w:sz="8" w:space="0" w:color="A5A5A5"/>
            </w:tcBorders>
            <w:vAlign w:val="center"/>
            <w:hideMark/>
          </w:tcPr>
          <w:p w14:paraId="561046D5" w14:textId="77777777" w:rsidR="00357BD6" w:rsidRPr="00DE747E" w:rsidRDefault="00357BD6" w:rsidP="006F1D7F">
            <w:pPr>
              <w:spacing w:after="0" w:line="240" w:lineRule="auto"/>
              <w:jc w:val="center"/>
              <w:rPr>
                <w:rFonts w:ascii="Arial" w:eastAsia="Times New Roman" w:hAnsi="Arial" w:cs="Arial"/>
                <w:sz w:val="24"/>
                <w:szCs w:val="24"/>
              </w:rPr>
            </w:pPr>
          </w:p>
        </w:tc>
      </w:tr>
      <w:tr w:rsidR="00357BD6" w:rsidRPr="00DE747E" w14:paraId="068CCD50" w14:textId="77777777" w:rsidTr="006F1D7F">
        <w:trPr>
          <w:trHeight w:val="500"/>
          <w:jc w:val="center"/>
        </w:trPr>
        <w:tc>
          <w:tcPr>
            <w:tcW w:w="147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705679A7" w14:textId="77777777" w:rsidR="00357BD6" w:rsidRPr="00DE747E" w:rsidRDefault="00357BD6" w:rsidP="006F1D7F">
            <w:pPr>
              <w:spacing w:after="0" w:line="256" w:lineRule="auto"/>
              <w:jc w:val="center"/>
              <w:rPr>
                <w:rFonts w:ascii="Arial" w:eastAsia="Times New Roman" w:hAnsi="Arial" w:cs="Arial"/>
                <w:sz w:val="24"/>
                <w:szCs w:val="24"/>
              </w:rPr>
            </w:pPr>
          </w:p>
          <w:p w14:paraId="4085DD00"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Sample</w:t>
            </w: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6A7C210A" w14:textId="77777777" w:rsidR="00357BD6" w:rsidRPr="00DE747E" w:rsidRDefault="00357BD6" w:rsidP="006F1D7F">
            <w:pPr>
              <w:spacing w:after="0" w:line="256" w:lineRule="auto"/>
              <w:jc w:val="center"/>
              <w:rPr>
                <w:rFonts w:ascii="Arial" w:eastAsia="Times New Roman" w:hAnsi="Arial" w:cs="Arial"/>
                <w:sz w:val="24"/>
                <w:szCs w:val="24"/>
              </w:rPr>
            </w:pPr>
          </w:p>
          <w:p w14:paraId="370C66E2"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color w:val="000000" w:themeColor="dark1"/>
                <w:kern w:val="24"/>
                <w:sz w:val="24"/>
                <w:szCs w:val="24"/>
              </w:rPr>
              <w:t>120</w:t>
            </w: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71D3B54E"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color w:val="000000" w:themeColor="dark1"/>
                <w:kern w:val="24"/>
                <w:sz w:val="24"/>
                <w:szCs w:val="24"/>
              </w:rPr>
              <w:t>124</w:t>
            </w: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61DF5CEE"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color w:val="000000" w:themeColor="dark1"/>
                <w:kern w:val="24"/>
                <w:sz w:val="24"/>
                <w:szCs w:val="24"/>
              </w:rPr>
              <w:t>135</w:t>
            </w: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50FD105E"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color w:val="000000" w:themeColor="dark1"/>
                <w:kern w:val="24"/>
                <w:sz w:val="24"/>
                <w:szCs w:val="24"/>
              </w:rPr>
              <w:t>100</w:t>
            </w: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1769D44C"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color w:val="000000" w:themeColor="dark1"/>
                <w:kern w:val="24"/>
                <w:sz w:val="24"/>
                <w:szCs w:val="24"/>
              </w:rPr>
              <w:t>115</w:t>
            </w: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52021B89"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color w:val="000000" w:themeColor="dark1"/>
                <w:kern w:val="24"/>
                <w:sz w:val="24"/>
                <w:szCs w:val="24"/>
              </w:rPr>
              <w:t>127</w:t>
            </w: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35E72BE4"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color w:val="000000" w:themeColor="dark1"/>
                <w:kern w:val="24"/>
                <w:sz w:val="24"/>
                <w:szCs w:val="24"/>
              </w:rPr>
              <w:t>50</w:t>
            </w: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008B8A7F"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eastAsiaTheme="minorEastAsia" w:hAnsi="Calibri"/>
                <w:color w:val="000000" w:themeColor="dark1"/>
                <w:kern w:val="24"/>
                <w:sz w:val="24"/>
                <w:szCs w:val="24"/>
              </w:rPr>
              <w:t>75</w:t>
            </w: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044CD440"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color w:val="000000" w:themeColor="dark1"/>
                <w:kern w:val="24"/>
                <w:sz w:val="24"/>
                <w:szCs w:val="24"/>
              </w:rPr>
              <w:t>100</w:t>
            </w:r>
          </w:p>
        </w:tc>
        <w:tc>
          <w:tcPr>
            <w:tcW w:w="189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127751E1" w14:textId="77777777" w:rsidR="00357BD6" w:rsidRPr="00DE747E" w:rsidRDefault="00357BD6" w:rsidP="006F1D7F">
            <w:pPr>
              <w:spacing w:after="0" w:line="256" w:lineRule="auto"/>
              <w:jc w:val="center"/>
              <w:rPr>
                <w:rFonts w:ascii="Arial" w:eastAsia="Times New Roman" w:hAnsi="Arial" w:cs="Arial"/>
                <w:sz w:val="24"/>
                <w:szCs w:val="24"/>
              </w:rPr>
            </w:pPr>
            <w:r w:rsidRPr="00DE747E">
              <w:rPr>
                <w:rFonts w:ascii="Calibri" w:eastAsia="Times New Roman" w:hAnsi="Calibri" w:cs="Arial"/>
                <w:b/>
                <w:bCs/>
                <w:color w:val="000000" w:themeColor="dark1"/>
                <w:kern w:val="24"/>
                <w:sz w:val="24"/>
                <w:szCs w:val="24"/>
              </w:rPr>
              <w:t>946 cm</w:t>
            </w:r>
          </w:p>
        </w:tc>
      </w:tr>
      <w:tr w:rsidR="00357BD6" w:rsidRPr="00DE747E" w14:paraId="3B193BE2" w14:textId="77777777" w:rsidTr="006F1D7F">
        <w:trPr>
          <w:trHeight w:val="500"/>
          <w:jc w:val="center"/>
        </w:trPr>
        <w:tc>
          <w:tcPr>
            <w:tcW w:w="147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62AD1C7B"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262A8357"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47FD78CC"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620FFBEE"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1A40C0CA"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4130CB5E"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07F6A1A7"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1BA4489B"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088219FC"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022B8A74" w14:textId="77777777" w:rsidR="00357BD6" w:rsidRPr="00DE747E" w:rsidRDefault="00357BD6" w:rsidP="006F1D7F">
            <w:pPr>
              <w:spacing w:after="0" w:line="256" w:lineRule="auto"/>
              <w:jc w:val="center"/>
              <w:rPr>
                <w:rFonts w:ascii="Arial" w:eastAsia="Times New Roman" w:hAnsi="Arial" w:cs="Arial"/>
                <w:sz w:val="36"/>
                <w:szCs w:val="36"/>
              </w:rPr>
            </w:pPr>
          </w:p>
        </w:tc>
        <w:tc>
          <w:tcPr>
            <w:tcW w:w="189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5B6B3691" w14:textId="77777777" w:rsidR="00357BD6" w:rsidRPr="00DE747E" w:rsidRDefault="00357BD6" w:rsidP="006F1D7F">
            <w:pPr>
              <w:spacing w:after="0" w:line="256" w:lineRule="auto"/>
              <w:jc w:val="center"/>
              <w:rPr>
                <w:rFonts w:ascii="Arial" w:eastAsia="Times New Roman" w:hAnsi="Arial" w:cs="Arial"/>
                <w:sz w:val="36"/>
                <w:szCs w:val="36"/>
              </w:rPr>
            </w:pPr>
          </w:p>
        </w:tc>
      </w:tr>
      <w:tr w:rsidR="00357BD6" w:rsidRPr="00DE747E" w14:paraId="551BF518" w14:textId="77777777" w:rsidTr="006F1D7F">
        <w:trPr>
          <w:trHeight w:val="500"/>
          <w:jc w:val="center"/>
        </w:trPr>
        <w:tc>
          <w:tcPr>
            <w:tcW w:w="147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521B2A76" w14:textId="77777777" w:rsidR="00357BD6" w:rsidRPr="00DE747E" w:rsidRDefault="00357BD6" w:rsidP="006F1D7F">
            <w:pPr>
              <w:spacing w:after="0" w:line="240"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7738D724" w14:textId="77777777" w:rsidR="00357BD6" w:rsidRPr="00DE747E" w:rsidRDefault="00357BD6" w:rsidP="006F1D7F">
            <w:pPr>
              <w:spacing w:after="0" w:line="240" w:lineRule="auto"/>
              <w:jc w:val="center"/>
              <w:rPr>
                <w:rFonts w:ascii="Times New Roman" w:eastAsia="Times New Roman" w:hAnsi="Times New Roman" w:cs="Times New Roman"/>
                <w:sz w:val="20"/>
                <w:szCs w:val="20"/>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5AA27DF5" w14:textId="77777777" w:rsidR="00357BD6" w:rsidRPr="00DE747E" w:rsidRDefault="00357BD6" w:rsidP="006F1D7F">
            <w:pPr>
              <w:spacing w:after="0" w:line="240" w:lineRule="auto"/>
              <w:jc w:val="center"/>
              <w:rPr>
                <w:rFonts w:ascii="Times New Roman" w:eastAsia="Times New Roman" w:hAnsi="Times New Roman" w:cs="Times New Roman"/>
                <w:sz w:val="20"/>
                <w:szCs w:val="20"/>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26C6FFD7" w14:textId="77777777" w:rsidR="00357BD6" w:rsidRPr="00DE747E" w:rsidRDefault="00357BD6" w:rsidP="006F1D7F">
            <w:pPr>
              <w:spacing w:after="0" w:line="240" w:lineRule="auto"/>
              <w:jc w:val="center"/>
              <w:rPr>
                <w:rFonts w:ascii="Times New Roman" w:eastAsia="Times New Roman" w:hAnsi="Times New Roman" w:cs="Times New Roman"/>
                <w:sz w:val="20"/>
                <w:szCs w:val="20"/>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3B519ACC" w14:textId="77777777" w:rsidR="00357BD6" w:rsidRPr="00DE747E" w:rsidRDefault="00357BD6" w:rsidP="006F1D7F">
            <w:pPr>
              <w:spacing w:after="0" w:line="240" w:lineRule="auto"/>
              <w:jc w:val="center"/>
              <w:rPr>
                <w:rFonts w:ascii="Times New Roman" w:eastAsia="Times New Roman" w:hAnsi="Times New Roman" w:cs="Times New Roman"/>
                <w:sz w:val="20"/>
                <w:szCs w:val="20"/>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44AC46B8" w14:textId="77777777" w:rsidR="00357BD6" w:rsidRPr="00DE747E" w:rsidRDefault="00357BD6" w:rsidP="006F1D7F">
            <w:pPr>
              <w:spacing w:after="0" w:line="240" w:lineRule="auto"/>
              <w:jc w:val="center"/>
              <w:rPr>
                <w:rFonts w:ascii="Times New Roman" w:eastAsia="Times New Roman" w:hAnsi="Times New Roman" w:cs="Times New Roman"/>
                <w:sz w:val="20"/>
                <w:szCs w:val="20"/>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2021ED0B" w14:textId="77777777" w:rsidR="00357BD6" w:rsidRPr="00DE747E" w:rsidRDefault="00357BD6" w:rsidP="006F1D7F">
            <w:pPr>
              <w:spacing w:after="0" w:line="240" w:lineRule="auto"/>
              <w:jc w:val="center"/>
              <w:rPr>
                <w:rFonts w:ascii="Times New Roman" w:eastAsia="Times New Roman" w:hAnsi="Times New Roman" w:cs="Times New Roman"/>
                <w:sz w:val="20"/>
                <w:szCs w:val="20"/>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508F7D8F" w14:textId="77777777" w:rsidR="00357BD6" w:rsidRPr="00DE747E" w:rsidRDefault="00357BD6" w:rsidP="006F1D7F">
            <w:pPr>
              <w:spacing w:after="0" w:line="240" w:lineRule="auto"/>
              <w:jc w:val="center"/>
              <w:rPr>
                <w:rFonts w:ascii="Times New Roman" w:eastAsia="Times New Roman" w:hAnsi="Times New Roman" w:cs="Times New Roman"/>
                <w:sz w:val="20"/>
                <w:szCs w:val="20"/>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2BD0CA7D" w14:textId="77777777" w:rsidR="00357BD6" w:rsidRPr="00DE747E" w:rsidRDefault="00357BD6" w:rsidP="006F1D7F">
            <w:pPr>
              <w:spacing w:after="0" w:line="240" w:lineRule="auto"/>
              <w:jc w:val="center"/>
              <w:rPr>
                <w:rFonts w:ascii="Times New Roman" w:eastAsia="Times New Roman" w:hAnsi="Times New Roman" w:cs="Times New Roman"/>
                <w:sz w:val="20"/>
                <w:szCs w:val="20"/>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03F4FAB3" w14:textId="77777777" w:rsidR="00357BD6" w:rsidRPr="00DE747E" w:rsidRDefault="00357BD6" w:rsidP="006F1D7F">
            <w:pPr>
              <w:spacing w:after="0" w:line="240" w:lineRule="auto"/>
              <w:jc w:val="center"/>
              <w:rPr>
                <w:rFonts w:ascii="Times New Roman" w:eastAsia="Times New Roman" w:hAnsi="Times New Roman" w:cs="Times New Roman"/>
                <w:sz w:val="20"/>
                <w:szCs w:val="20"/>
              </w:rPr>
            </w:pPr>
          </w:p>
        </w:tc>
        <w:tc>
          <w:tcPr>
            <w:tcW w:w="189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68425DF9" w14:textId="77777777" w:rsidR="00357BD6" w:rsidRPr="00DE747E" w:rsidRDefault="00357BD6" w:rsidP="006F1D7F">
            <w:pPr>
              <w:spacing w:after="0" w:line="240" w:lineRule="auto"/>
              <w:jc w:val="center"/>
              <w:rPr>
                <w:rFonts w:ascii="Times New Roman" w:eastAsia="Times New Roman" w:hAnsi="Times New Roman" w:cs="Times New Roman"/>
                <w:sz w:val="20"/>
                <w:szCs w:val="20"/>
              </w:rPr>
            </w:pPr>
          </w:p>
        </w:tc>
      </w:tr>
      <w:tr w:rsidR="00357BD6" w:rsidRPr="00DE747E" w14:paraId="3CEBC6D0" w14:textId="77777777" w:rsidTr="006F1D7F">
        <w:trPr>
          <w:trHeight w:val="500"/>
          <w:jc w:val="center"/>
        </w:trPr>
        <w:tc>
          <w:tcPr>
            <w:tcW w:w="147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2C96792E"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23B39CEC"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3C97E0F4"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299DB49A"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2226481F"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31A98E60"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50C7CCCB"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1C08725F"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0B186C33"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42FB9128" w14:textId="77777777" w:rsidR="00357BD6" w:rsidRPr="00DE747E" w:rsidRDefault="00357BD6" w:rsidP="006F1D7F">
            <w:pPr>
              <w:spacing w:after="0" w:line="256" w:lineRule="auto"/>
              <w:jc w:val="center"/>
              <w:rPr>
                <w:rFonts w:ascii="Arial" w:eastAsia="Times New Roman" w:hAnsi="Arial" w:cs="Arial"/>
                <w:sz w:val="36"/>
                <w:szCs w:val="36"/>
              </w:rPr>
            </w:pPr>
          </w:p>
        </w:tc>
        <w:tc>
          <w:tcPr>
            <w:tcW w:w="1890" w:type="dxa"/>
            <w:tcBorders>
              <w:top w:val="single" w:sz="8" w:space="0" w:color="A5A5A5"/>
              <w:left w:val="single" w:sz="8" w:space="0" w:color="A5A5A5"/>
              <w:bottom w:val="single" w:sz="8" w:space="0" w:color="A5A5A5"/>
              <w:right w:val="single" w:sz="8" w:space="0" w:color="A5A5A5"/>
            </w:tcBorders>
            <w:shd w:val="clear" w:color="auto" w:fill="E1E1E1"/>
            <w:tcMar>
              <w:top w:w="15" w:type="dxa"/>
              <w:left w:w="105" w:type="dxa"/>
              <w:bottom w:w="0" w:type="dxa"/>
              <w:right w:w="105" w:type="dxa"/>
            </w:tcMar>
            <w:hideMark/>
          </w:tcPr>
          <w:p w14:paraId="47FC80F3" w14:textId="77777777" w:rsidR="00357BD6" w:rsidRPr="00DE747E" w:rsidRDefault="00357BD6" w:rsidP="006F1D7F">
            <w:pPr>
              <w:spacing w:after="0" w:line="256" w:lineRule="auto"/>
              <w:jc w:val="center"/>
              <w:rPr>
                <w:rFonts w:ascii="Arial" w:eastAsia="Times New Roman" w:hAnsi="Arial" w:cs="Arial"/>
                <w:sz w:val="36"/>
                <w:szCs w:val="36"/>
              </w:rPr>
            </w:pPr>
          </w:p>
        </w:tc>
      </w:tr>
      <w:tr w:rsidR="00357BD6" w:rsidRPr="00DE747E" w14:paraId="2A8EB9C1" w14:textId="77777777" w:rsidTr="006F1D7F">
        <w:trPr>
          <w:trHeight w:val="500"/>
          <w:jc w:val="center"/>
        </w:trPr>
        <w:tc>
          <w:tcPr>
            <w:tcW w:w="147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3C36FFEA"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2504927F"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3B74C77C"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0A15C67A"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006BF56A"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48B294BC"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0600D71B"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6948C77A"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281974A7" w14:textId="77777777" w:rsidR="00357BD6" w:rsidRPr="00DE747E" w:rsidRDefault="00357BD6" w:rsidP="006F1D7F">
            <w:pPr>
              <w:spacing w:after="0" w:line="256" w:lineRule="auto"/>
              <w:jc w:val="center"/>
              <w:rPr>
                <w:rFonts w:ascii="Arial" w:eastAsia="Times New Roman" w:hAnsi="Arial" w:cs="Arial"/>
                <w:sz w:val="36"/>
                <w:szCs w:val="36"/>
              </w:rPr>
            </w:pPr>
          </w:p>
        </w:tc>
        <w:tc>
          <w:tcPr>
            <w:tcW w:w="82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739D02A2" w14:textId="77777777" w:rsidR="00357BD6" w:rsidRPr="00DE747E" w:rsidRDefault="00357BD6" w:rsidP="006F1D7F">
            <w:pPr>
              <w:spacing w:after="0" w:line="256" w:lineRule="auto"/>
              <w:jc w:val="center"/>
              <w:rPr>
                <w:rFonts w:ascii="Arial" w:eastAsia="Times New Roman" w:hAnsi="Arial" w:cs="Arial"/>
                <w:sz w:val="36"/>
                <w:szCs w:val="36"/>
              </w:rPr>
            </w:pPr>
          </w:p>
        </w:tc>
        <w:tc>
          <w:tcPr>
            <w:tcW w:w="1890" w:type="dxa"/>
            <w:tcBorders>
              <w:top w:val="single" w:sz="8" w:space="0" w:color="A5A5A5"/>
              <w:left w:val="single" w:sz="8" w:space="0" w:color="A5A5A5"/>
              <w:bottom w:val="single" w:sz="8" w:space="0" w:color="A5A5A5"/>
              <w:right w:val="single" w:sz="8" w:space="0" w:color="A5A5A5"/>
            </w:tcBorders>
            <w:shd w:val="clear" w:color="auto" w:fill="F0F0F0"/>
            <w:tcMar>
              <w:top w:w="15" w:type="dxa"/>
              <w:left w:w="105" w:type="dxa"/>
              <w:bottom w:w="0" w:type="dxa"/>
              <w:right w:w="105" w:type="dxa"/>
            </w:tcMar>
            <w:hideMark/>
          </w:tcPr>
          <w:p w14:paraId="697AE421" w14:textId="77777777" w:rsidR="00357BD6" w:rsidRPr="00DE747E" w:rsidRDefault="00357BD6" w:rsidP="006F1D7F">
            <w:pPr>
              <w:spacing w:after="0" w:line="256" w:lineRule="auto"/>
              <w:jc w:val="center"/>
              <w:rPr>
                <w:rFonts w:ascii="Arial" w:eastAsia="Times New Roman" w:hAnsi="Arial" w:cs="Arial"/>
                <w:sz w:val="36"/>
                <w:szCs w:val="36"/>
              </w:rPr>
            </w:pPr>
          </w:p>
        </w:tc>
      </w:tr>
    </w:tbl>
    <w:p w14:paraId="4078ECF1" w14:textId="77777777" w:rsidR="00357BD6" w:rsidRPr="00DE747E" w:rsidRDefault="00357BD6" w:rsidP="00357BD6">
      <w:pPr>
        <w:spacing w:after="120" w:line="260" w:lineRule="exact"/>
        <w:rPr>
          <w:sz w:val="24"/>
        </w:rPr>
      </w:pPr>
    </w:p>
    <w:p w14:paraId="7A26AC7E" w14:textId="77777777" w:rsidR="00357BD6" w:rsidRPr="00DE747E" w:rsidRDefault="00357BD6" w:rsidP="00357BD6">
      <w:pPr>
        <w:spacing w:after="120" w:line="260" w:lineRule="exact"/>
        <w:rPr>
          <w:sz w:val="24"/>
        </w:rPr>
      </w:pPr>
    </w:p>
    <w:p w14:paraId="38B460E6" w14:textId="77777777" w:rsidR="00357BD6" w:rsidRPr="00DE747E" w:rsidRDefault="00357BD6" w:rsidP="00357BD6">
      <w:pPr>
        <w:spacing w:after="240" w:line="260" w:lineRule="exact"/>
        <w:jc w:val="center"/>
        <w:rPr>
          <w:b/>
          <w:sz w:val="28"/>
        </w:rPr>
      </w:pPr>
      <w:r w:rsidRPr="00DE747E">
        <w:rPr>
          <w:b/>
          <w:sz w:val="28"/>
        </w:rPr>
        <w:t>How to measure</w:t>
      </w:r>
    </w:p>
    <w:p w14:paraId="0860F35A" w14:textId="7AF62C98" w:rsidR="00124414" w:rsidRPr="00A72749" w:rsidRDefault="00357BD6" w:rsidP="00357BD6">
      <w:pPr>
        <w:spacing w:line="240" w:lineRule="exact"/>
        <w:jc w:val="center"/>
        <w:rPr>
          <w:sz w:val="24"/>
          <w:szCs w:val="24"/>
        </w:rPr>
      </w:pPr>
      <w:r w:rsidRPr="00DE747E">
        <w:rPr>
          <w:noProof/>
        </w:rPr>
        <w:drawing>
          <wp:anchor distT="0" distB="0" distL="114300" distR="114300" simplePos="0" relativeHeight="251677696" behindDoc="0" locked="0" layoutInCell="1" allowOverlap="1" wp14:anchorId="2CEBA66A" wp14:editId="675BF776">
            <wp:simplePos x="0" y="0"/>
            <wp:positionH relativeFrom="margin">
              <wp:align>right</wp:align>
            </wp:positionH>
            <wp:positionV relativeFrom="paragraph">
              <wp:posOffset>364490</wp:posOffset>
            </wp:positionV>
            <wp:extent cx="5943600" cy="2513330"/>
            <wp:effectExtent l="0" t="0" r="0" b="1270"/>
            <wp:wrapSquare wrapText="bothSides"/>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2513330"/>
                    </a:xfrm>
                    <a:prstGeom prst="rect">
                      <a:avLst/>
                    </a:prstGeom>
                  </pic:spPr>
                </pic:pic>
              </a:graphicData>
            </a:graphic>
            <wp14:sizeRelH relativeFrom="page">
              <wp14:pctWidth>0</wp14:pctWidth>
            </wp14:sizeRelH>
            <wp14:sizeRelV relativeFrom="page">
              <wp14:pctHeight>0</wp14:pctHeight>
            </wp14:sizeRelV>
          </wp:anchor>
        </w:drawing>
      </w:r>
      <w:r w:rsidRPr="00DE747E">
        <w:rPr>
          <w:sz w:val="24"/>
        </w:rPr>
        <w:t xml:space="preserve">Measure from the center side of the bocce ball to </w:t>
      </w:r>
      <w:proofErr w:type="gramStart"/>
      <w:r w:rsidRPr="00DE747E">
        <w:rPr>
          <w:sz w:val="24"/>
        </w:rPr>
        <w:t>the  center</w:t>
      </w:r>
      <w:proofErr w:type="gramEnd"/>
      <w:r w:rsidRPr="00DE747E">
        <w:rPr>
          <w:sz w:val="24"/>
        </w:rPr>
        <w:t xml:space="preserve"> side of the </w:t>
      </w:r>
      <w:proofErr w:type="spellStart"/>
      <w:r w:rsidRPr="00DE747E">
        <w:rPr>
          <w:sz w:val="24"/>
        </w:rPr>
        <w:t>palli</w:t>
      </w:r>
      <w:proofErr w:type="spellEnd"/>
    </w:p>
    <w:sectPr w:rsidR="00124414" w:rsidRPr="00A72749" w:rsidSect="00C30B80">
      <w:headerReference w:type="default" r:id="rId14"/>
      <w:footerReference w:type="default" r:id="rId15"/>
      <w:pgSz w:w="12240" w:h="15840"/>
      <w:pgMar w:top="1440" w:right="1440" w:bottom="1440" w:left="1440" w:header="720" w:footer="8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21F71" w14:textId="77777777" w:rsidR="00C30B80" w:rsidRDefault="00C30B80" w:rsidP="00C30B80">
      <w:pPr>
        <w:spacing w:after="0" w:line="240" w:lineRule="auto"/>
      </w:pPr>
      <w:r>
        <w:separator/>
      </w:r>
    </w:p>
  </w:endnote>
  <w:endnote w:type="continuationSeparator" w:id="0">
    <w:p w14:paraId="2FEA9F40" w14:textId="77777777" w:rsidR="00C30B80" w:rsidRDefault="00C30B80" w:rsidP="00C3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DD2CC" w14:textId="77777777" w:rsidR="00C30B80" w:rsidRDefault="00C30B80">
    <w:pPr>
      <w:pStyle w:val="Footer"/>
    </w:pPr>
    <w:r>
      <w:rPr>
        <w:noProof/>
      </w:rPr>
      <w:drawing>
        <wp:anchor distT="0" distB="0" distL="114300" distR="114300" simplePos="0" relativeHeight="251660288" behindDoc="0" locked="0" layoutInCell="1" allowOverlap="1" wp14:anchorId="5F3B3FAD" wp14:editId="7F06AABB">
          <wp:simplePos x="0" y="0"/>
          <wp:positionH relativeFrom="column">
            <wp:posOffset>-888365</wp:posOffset>
          </wp:positionH>
          <wp:positionV relativeFrom="paragraph">
            <wp:posOffset>224761</wp:posOffset>
          </wp:positionV>
          <wp:extent cx="7837805" cy="1758315"/>
          <wp:effectExtent l="0" t="0" r="0" b="0"/>
          <wp:wrapThrough wrapText="bothSides">
            <wp:wrapPolygon edited="0">
              <wp:start x="0" y="0"/>
              <wp:lineTo x="0" y="21296"/>
              <wp:lineTo x="21525" y="21296"/>
              <wp:lineTo x="21525" y="0"/>
              <wp:lineTo x="0" y="0"/>
            </wp:wrapPolygon>
          </wp:wrapThrough>
          <wp:docPr id="189" name="Picture 18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 Grey.jpg"/>
                  <pic:cNvPicPr/>
                </pic:nvPicPr>
                <pic:blipFill rotWithShape="1">
                  <a:blip r:embed="rId1">
                    <a:extLst>
                      <a:ext uri="{28A0092B-C50C-407E-A947-70E740481C1C}">
                        <a14:useLocalDpi xmlns:a14="http://schemas.microsoft.com/office/drawing/2010/main" val="0"/>
                      </a:ext>
                    </a:extLst>
                  </a:blip>
                  <a:srcRect t="78102"/>
                  <a:stretch/>
                </pic:blipFill>
                <pic:spPr bwMode="auto">
                  <a:xfrm>
                    <a:off x="0" y="0"/>
                    <a:ext cx="7837805" cy="175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7537492"/>
      <w:docPartObj>
        <w:docPartGallery w:val="Page Numbers (Bottom of Page)"/>
        <w:docPartUnique/>
      </w:docPartObj>
    </w:sdtPr>
    <w:sdtEndPr>
      <w:rPr>
        <w:noProof/>
      </w:rPr>
    </w:sdtEndPr>
    <w:sdtContent>
      <w:p w14:paraId="75369549" w14:textId="7E3744E2" w:rsidR="00A57828" w:rsidRDefault="00A578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225938" w14:textId="77777777" w:rsidR="00C30B80" w:rsidRDefault="00C30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A151B" w14:textId="77777777" w:rsidR="00C30B80" w:rsidRDefault="00C30B80" w:rsidP="00C30B80">
      <w:pPr>
        <w:spacing w:after="0" w:line="240" w:lineRule="auto"/>
      </w:pPr>
      <w:r>
        <w:separator/>
      </w:r>
    </w:p>
  </w:footnote>
  <w:footnote w:type="continuationSeparator" w:id="0">
    <w:p w14:paraId="696192BA" w14:textId="77777777" w:rsidR="00C30B80" w:rsidRDefault="00C30B80" w:rsidP="00C30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F812C" w14:textId="77777777" w:rsidR="00C30B80" w:rsidRDefault="00C30B80">
    <w:pPr>
      <w:pStyle w:val="Header"/>
    </w:pPr>
    <w:r>
      <w:rPr>
        <w:noProof/>
      </w:rPr>
      <w:drawing>
        <wp:anchor distT="0" distB="0" distL="114300" distR="114300" simplePos="0" relativeHeight="251658240" behindDoc="0" locked="0" layoutInCell="1" allowOverlap="1" wp14:anchorId="2386547D" wp14:editId="736405B1">
          <wp:simplePos x="0" y="0"/>
          <wp:positionH relativeFrom="column">
            <wp:posOffset>-893445</wp:posOffset>
          </wp:positionH>
          <wp:positionV relativeFrom="paragraph">
            <wp:posOffset>-447040</wp:posOffset>
          </wp:positionV>
          <wp:extent cx="7757160" cy="2136775"/>
          <wp:effectExtent l="0" t="0" r="0" b="0"/>
          <wp:wrapSquare wrapText="bothSides"/>
          <wp:docPr id="188" name="Picture 18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 Grey.jpg"/>
                  <pic:cNvPicPr/>
                </pic:nvPicPr>
                <pic:blipFill rotWithShape="1">
                  <a:blip r:embed="rId1">
                    <a:extLst>
                      <a:ext uri="{28A0092B-C50C-407E-A947-70E740481C1C}">
                        <a14:useLocalDpi xmlns:a14="http://schemas.microsoft.com/office/drawing/2010/main" val="0"/>
                      </a:ext>
                    </a:extLst>
                  </a:blip>
                  <a:srcRect b="78712"/>
                  <a:stretch/>
                </pic:blipFill>
                <pic:spPr bwMode="auto">
                  <a:xfrm>
                    <a:off x="0" y="0"/>
                    <a:ext cx="7757160" cy="213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6EC58" w14:textId="77777777" w:rsidR="00C30B80" w:rsidRDefault="00C30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2570"/>
    <w:multiLevelType w:val="hybridMultilevel"/>
    <w:tmpl w:val="35381374"/>
    <w:lvl w:ilvl="0" w:tplc="BC4AFB1C">
      <w:start w:val="1"/>
      <w:numFmt w:val="decimal"/>
      <w:lvlText w:val="%1."/>
      <w:lvlJc w:val="left"/>
      <w:pPr>
        <w:ind w:left="360" w:hanging="360"/>
      </w:pPr>
      <w:rPr>
        <w:sz w:val="24"/>
      </w:rPr>
    </w:lvl>
    <w:lvl w:ilvl="1" w:tplc="ADF2C73E">
      <w:start w:val="1"/>
      <w:numFmt w:val="decimal"/>
      <w:lvlText w:val="%2."/>
      <w:lvlJc w:val="left"/>
      <w:pPr>
        <w:ind w:left="1080" w:hanging="360"/>
      </w:pPr>
      <w:rPr>
        <w:b w:val="0"/>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350AB"/>
    <w:multiLevelType w:val="hybridMultilevel"/>
    <w:tmpl w:val="CD1AF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401EF"/>
    <w:multiLevelType w:val="hybridMultilevel"/>
    <w:tmpl w:val="1CC8AD72"/>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052DE"/>
    <w:multiLevelType w:val="hybridMultilevel"/>
    <w:tmpl w:val="AF06EB0C"/>
    <w:lvl w:ilvl="0" w:tplc="FEBCF68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D170E"/>
    <w:multiLevelType w:val="hybridMultilevel"/>
    <w:tmpl w:val="DA9E8FE8"/>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46026"/>
    <w:multiLevelType w:val="hybridMultilevel"/>
    <w:tmpl w:val="7F14B94A"/>
    <w:lvl w:ilvl="0" w:tplc="0409000F">
      <w:start w:val="1"/>
      <w:numFmt w:val="decimal"/>
      <w:lvlText w:val="%1."/>
      <w:lvlJc w:val="left"/>
      <w:pPr>
        <w:ind w:left="720" w:hanging="360"/>
      </w:pPr>
    </w:lvl>
    <w:lvl w:ilvl="1" w:tplc="F0B853A0">
      <w:start w:val="1"/>
      <w:numFmt w:val="upperRoman"/>
      <w:lvlText w:val="%2."/>
      <w:lvlJc w:val="righ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7343A"/>
    <w:multiLevelType w:val="hybridMultilevel"/>
    <w:tmpl w:val="91C6DE08"/>
    <w:lvl w:ilvl="0" w:tplc="4372BE74">
      <w:start w:val="1"/>
      <w:numFmt w:val="decimal"/>
      <w:lvlText w:val="%1."/>
      <w:lvlJc w:val="left"/>
      <w:pPr>
        <w:ind w:left="720" w:hanging="360"/>
      </w:pPr>
      <w:rPr>
        <w:b w:val="0"/>
        <w:sz w:val="24"/>
      </w:rPr>
    </w:lvl>
    <w:lvl w:ilvl="1" w:tplc="F034A330">
      <w:start w:val="1"/>
      <w:numFmt w:val="upp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37F53"/>
    <w:multiLevelType w:val="hybridMultilevel"/>
    <w:tmpl w:val="42B6BE66"/>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14761"/>
    <w:multiLevelType w:val="hybridMultilevel"/>
    <w:tmpl w:val="6BF62FDC"/>
    <w:lvl w:ilvl="0" w:tplc="7682F060">
      <w:start w:val="1"/>
      <w:numFmt w:val="decimal"/>
      <w:lvlText w:val="%1."/>
      <w:lvlJc w:val="left"/>
      <w:pPr>
        <w:ind w:left="720" w:hanging="360"/>
      </w:pPr>
      <w:rPr>
        <w:rFonts w:asciiTheme="minorHAnsi" w:hAnsiTheme="minorHAnsi" w:hint="default"/>
        <w:sz w:val="24"/>
        <w:szCs w:val="24"/>
      </w:rPr>
    </w:lvl>
    <w:lvl w:ilvl="1" w:tplc="88F0BF9E">
      <w:start w:val="1"/>
      <w:numFmt w:val="upperRoman"/>
      <w:lvlText w:val="%2."/>
      <w:lvlJc w:val="right"/>
      <w:pPr>
        <w:ind w:left="1440" w:hanging="360"/>
      </w:pPr>
      <w:rPr>
        <w:rFonts w:asciiTheme="minorHAnsi" w:hAnsiTheme="minorHAns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14A37"/>
    <w:multiLevelType w:val="hybridMultilevel"/>
    <w:tmpl w:val="DA9E8FE8"/>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00145"/>
    <w:multiLevelType w:val="hybridMultilevel"/>
    <w:tmpl w:val="AB5EE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13085"/>
    <w:multiLevelType w:val="hybridMultilevel"/>
    <w:tmpl w:val="F8FC7F22"/>
    <w:lvl w:ilvl="0" w:tplc="DC80DF08">
      <w:start w:val="1"/>
      <w:numFmt w:val="decimal"/>
      <w:lvlText w:val="%1."/>
      <w:lvlJc w:val="left"/>
      <w:pPr>
        <w:ind w:left="720" w:hanging="360"/>
      </w:pPr>
      <w:rPr>
        <w:rFonts w:asciiTheme="minorHAnsi" w:hAnsiTheme="minorHAns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D6B6C"/>
    <w:multiLevelType w:val="hybridMultilevel"/>
    <w:tmpl w:val="83BA16B6"/>
    <w:lvl w:ilvl="0" w:tplc="7730C918">
      <w:start w:val="1"/>
      <w:numFmt w:val="decimal"/>
      <w:lvlText w:val="%1."/>
      <w:lvlJc w:val="left"/>
      <w:pPr>
        <w:ind w:left="720" w:hanging="360"/>
      </w:pPr>
      <w:rPr>
        <w:b w:val="0"/>
        <w:sz w:val="24"/>
      </w:rPr>
    </w:lvl>
    <w:lvl w:ilvl="1" w:tplc="F0B853A0">
      <w:start w:val="1"/>
      <w:numFmt w:val="upperRoman"/>
      <w:lvlText w:val="%2."/>
      <w:lvlJc w:val="righ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B24E7"/>
    <w:multiLevelType w:val="hybridMultilevel"/>
    <w:tmpl w:val="75B06656"/>
    <w:lvl w:ilvl="0" w:tplc="0409000F">
      <w:start w:val="1"/>
      <w:numFmt w:val="decimal"/>
      <w:lvlText w:val="%1."/>
      <w:lvlJc w:val="left"/>
      <w:pPr>
        <w:ind w:left="720" w:hanging="360"/>
      </w:pPr>
    </w:lvl>
    <w:lvl w:ilvl="1" w:tplc="52EEE662">
      <w:start w:val="1"/>
      <w:numFmt w:val="upperRoman"/>
      <w:lvlText w:val="%2."/>
      <w:lvlJc w:val="righ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E1D04"/>
    <w:multiLevelType w:val="hybridMultilevel"/>
    <w:tmpl w:val="BFD86BD8"/>
    <w:lvl w:ilvl="0" w:tplc="0409000F">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8309F8"/>
    <w:multiLevelType w:val="hybridMultilevel"/>
    <w:tmpl w:val="23827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D379D"/>
    <w:multiLevelType w:val="hybridMultilevel"/>
    <w:tmpl w:val="166CB224"/>
    <w:lvl w:ilvl="0" w:tplc="4F98D886">
      <w:start w:val="1"/>
      <w:numFmt w:val="decimal"/>
      <w:lvlText w:val="%1."/>
      <w:lvlJc w:val="left"/>
      <w:pPr>
        <w:ind w:left="720" w:hanging="360"/>
      </w:pPr>
      <w:rPr>
        <w:rFonts w:hint="default"/>
        <w:sz w:val="24"/>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710D1"/>
    <w:multiLevelType w:val="hybridMultilevel"/>
    <w:tmpl w:val="AE0A663A"/>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884E6B"/>
    <w:multiLevelType w:val="hybridMultilevel"/>
    <w:tmpl w:val="402064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7EB4D07"/>
    <w:multiLevelType w:val="hybridMultilevel"/>
    <w:tmpl w:val="9C444D1C"/>
    <w:lvl w:ilvl="0" w:tplc="7682F060">
      <w:start w:val="1"/>
      <w:numFmt w:val="decimal"/>
      <w:lvlText w:val="%1."/>
      <w:lvlJc w:val="left"/>
      <w:pPr>
        <w:ind w:left="720" w:hanging="360"/>
      </w:pPr>
      <w:rPr>
        <w:rFonts w:asciiTheme="minorHAnsi" w:hAnsiTheme="minorHAnsi" w:hint="default"/>
        <w:sz w:val="24"/>
        <w:szCs w:val="24"/>
      </w:rPr>
    </w:lvl>
    <w:lvl w:ilvl="1" w:tplc="88F0BF9E">
      <w:start w:val="1"/>
      <w:numFmt w:val="upperRoman"/>
      <w:lvlText w:val="%2."/>
      <w:lvlJc w:val="right"/>
      <w:pPr>
        <w:ind w:left="1440" w:hanging="360"/>
      </w:pPr>
      <w:rPr>
        <w:rFonts w:asciiTheme="minorHAnsi" w:hAnsiTheme="minorHAns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431AC"/>
    <w:multiLevelType w:val="hybridMultilevel"/>
    <w:tmpl w:val="3BAC971A"/>
    <w:lvl w:ilvl="0" w:tplc="7682F060">
      <w:start w:val="1"/>
      <w:numFmt w:val="decimal"/>
      <w:lvlText w:val="%1."/>
      <w:lvlJc w:val="left"/>
      <w:pPr>
        <w:ind w:left="720" w:hanging="360"/>
      </w:pPr>
      <w:rPr>
        <w:rFonts w:asciiTheme="minorHAnsi" w:hAnsiTheme="minorHAnsi" w:hint="default"/>
        <w:sz w:val="24"/>
        <w:szCs w:val="24"/>
      </w:rPr>
    </w:lvl>
    <w:lvl w:ilvl="1" w:tplc="88F0BF9E">
      <w:start w:val="1"/>
      <w:numFmt w:val="upperRoman"/>
      <w:lvlText w:val="%2."/>
      <w:lvlJc w:val="right"/>
      <w:pPr>
        <w:ind w:left="1440" w:hanging="360"/>
      </w:pPr>
      <w:rPr>
        <w:rFonts w:asciiTheme="minorHAnsi" w:hAnsiTheme="minorHAns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1721F"/>
    <w:multiLevelType w:val="hybridMultilevel"/>
    <w:tmpl w:val="B776A4AC"/>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4"/>
  </w:num>
  <w:num w:numId="5">
    <w:abstractNumId w:val="16"/>
  </w:num>
  <w:num w:numId="6">
    <w:abstractNumId w:val="13"/>
  </w:num>
  <w:num w:numId="7">
    <w:abstractNumId w:val="5"/>
  </w:num>
  <w:num w:numId="8">
    <w:abstractNumId w:val="12"/>
  </w:num>
  <w:num w:numId="9">
    <w:abstractNumId w:val="6"/>
  </w:num>
  <w:num w:numId="10">
    <w:abstractNumId w:val="0"/>
  </w:num>
  <w:num w:numId="11">
    <w:abstractNumId w:val="2"/>
  </w:num>
  <w:num w:numId="12">
    <w:abstractNumId w:val="17"/>
  </w:num>
  <w:num w:numId="13">
    <w:abstractNumId w:val="7"/>
  </w:num>
  <w:num w:numId="14">
    <w:abstractNumId w:val="18"/>
  </w:num>
  <w:num w:numId="15">
    <w:abstractNumId w:val="10"/>
  </w:num>
  <w:num w:numId="16">
    <w:abstractNumId w:val="21"/>
  </w:num>
  <w:num w:numId="17">
    <w:abstractNumId w:val="11"/>
  </w:num>
  <w:num w:numId="18">
    <w:abstractNumId w:val="20"/>
  </w:num>
  <w:num w:numId="19">
    <w:abstractNumId w:val="19"/>
  </w:num>
  <w:num w:numId="20">
    <w:abstractNumId w:val="8"/>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80"/>
    <w:rsid w:val="00124414"/>
    <w:rsid w:val="00357BD6"/>
    <w:rsid w:val="00A57828"/>
    <w:rsid w:val="00A72749"/>
    <w:rsid w:val="00C30B80"/>
    <w:rsid w:val="00CD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8289"/>
  <w15:chartTrackingRefBased/>
  <w15:docId w15:val="{BC6860DD-8E97-4A52-97FF-8EC846AB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80"/>
  </w:style>
  <w:style w:type="paragraph" w:styleId="Heading1">
    <w:name w:val="heading 1"/>
    <w:basedOn w:val="Normal"/>
    <w:next w:val="Normal"/>
    <w:link w:val="Heading1Char"/>
    <w:uiPriority w:val="9"/>
    <w:qFormat/>
    <w:rsid w:val="00C30B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B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C30B80"/>
    <w:pPr>
      <w:widowControl w:val="0"/>
      <w:autoSpaceDE w:val="0"/>
      <w:autoSpaceDN w:val="0"/>
      <w:spacing w:before="98" w:after="0" w:line="240" w:lineRule="auto"/>
      <w:ind w:left="1638" w:hanging="273"/>
    </w:pPr>
    <w:rPr>
      <w:rFonts w:ascii="Calibri" w:eastAsia="Calibri" w:hAnsi="Calibri" w:cs="Calibri"/>
      <w:lang w:bidi="en-US"/>
    </w:rPr>
  </w:style>
  <w:style w:type="paragraph" w:styleId="BodyText">
    <w:name w:val="Body Text"/>
    <w:basedOn w:val="Normal"/>
    <w:link w:val="BodyTextChar"/>
    <w:uiPriority w:val="1"/>
    <w:qFormat/>
    <w:rsid w:val="00C30B80"/>
    <w:pPr>
      <w:widowControl w:val="0"/>
      <w:autoSpaceDE w:val="0"/>
      <w:autoSpaceDN w:val="0"/>
      <w:spacing w:after="0" w:line="240" w:lineRule="auto"/>
    </w:pPr>
    <w:rPr>
      <w:rFonts w:ascii="Calibri" w:eastAsia="Calibri" w:hAnsi="Calibri" w:cs="Calibri"/>
      <w:sz w:val="18"/>
      <w:szCs w:val="18"/>
      <w:lang w:bidi="en-US"/>
    </w:rPr>
  </w:style>
  <w:style w:type="character" w:customStyle="1" w:styleId="BodyTextChar">
    <w:name w:val="Body Text Char"/>
    <w:basedOn w:val="DefaultParagraphFont"/>
    <w:link w:val="BodyText"/>
    <w:uiPriority w:val="1"/>
    <w:rsid w:val="00C30B80"/>
    <w:rPr>
      <w:rFonts w:ascii="Calibri" w:eastAsia="Calibri" w:hAnsi="Calibri" w:cs="Calibri"/>
      <w:sz w:val="18"/>
      <w:szCs w:val="18"/>
      <w:lang w:bidi="en-US"/>
    </w:rPr>
  </w:style>
  <w:style w:type="paragraph" w:styleId="PlainText">
    <w:name w:val="Plain Text"/>
    <w:basedOn w:val="Normal"/>
    <w:link w:val="PlainTextChar"/>
    <w:uiPriority w:val="99"/>
    <w:unhideWhenUsed/>
    <w:rsid w:val="00C30B80"/>
    <w:pPr>
      <w:spacing w:after="0" w:line="285" w:lineRule="auto"/>
    </w:pPr>
    <w:rPr>
      <w:rFonts w:ascii="Courier New" w:eastAsia="Times New Roman" w:hAnsi="Courier New" w:cs="Courier New"/>
      <w:color w:val="000000"/>
      <w:kern w:val="28"/>
      <w:sz w:val="20"/>
      <w:szCs w:val="20"/>
      <w14:ligatures w14:val="standard"/>
      <w14:cntxtAlts/>
    </w:rPr>
  </w:style>
  <w:style w:type="character" w:customStyle="1" w:styleId="PlainTextChar">
    <w:name w:val="Plain Text Char"/>
    <w:basedOn w:val="DefaultParagraphFont"/>
    <w:link w:val="PlainText"/>
    <w:uiPriority w:val="99"/>
    <w:rsid w:val="00C30B80"/>
    <w:rPr>
      <w:rFonts w:ascii="Courier New" w:eastAsia="Times New Roman" w:hAnsi="Courier New" w:cs="Courier New"/>
      <w:color w:val="000000"/>
      <w:kern w:val="28"/>
      <w:sz w:val="20"/>
      <w:szCs w:val="20"/>
      <w14:ligatures w14:val="standard"/>
      <w14:cntxtAlts/>
    </w:rPr>
  </w:style>
  <w:style w:type="paragraph" w:styleId="Header">
    <w:name w:val="header"/>
    <w:basedOn w:val="Normal"/>
    <w:link w:val="HeaderChar"/>
    <w:uiPriority w:val="99"/>
    <w:unhideWhenUsed/>
    <w:rsid w:val="00C30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B80"/>
  </w:style>
  <w:style w:type="paragraph" w:styleId="Footer">
    <w:name w:val="footer"/>
    <w:basedOn w:val="Normal"/>
    <w:link w:val="FooterChar"/>
    <w:uiPriority w:val="99"/>
    <w:unhideWhenUsed/>
    <w:rsid w:val="00C30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B80"/>
  </w:style>
  <w:style w:type="table" w:styleId="TableGrid">
    <w:name w:val="Table Grid"/>
    <w:basedOn w:val="TableNormal"/>
    <w:uiPriority w:val="39"/>
    <w:rsid w:val="00A72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57B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B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3474</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Kellie Jean</dc:creator>
  <cp:keywords/>
  <dc:description/>
  <cp:lastModifiedBy>Forsythe, Avery</cp:lastModifiedBy>
  <cp:revision>2</cp:revision>
  <dcterms:created xsi:type="dcterms:W3CDTF">2022-02-24T14:20:00Z</dcterms:created>
  <dcterms:modified xsi:type="dcterms:W3CDTF">2022-02-24T14:20:00Z</dcterms:modified>
</cp:coreProperties>
</file>